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4FD9C" w14:textId="77777777" w:rsidR="00B06903" w:rsidRDefault="009B7FE4">
      <w:pPr>
        <w:pStyle w:val="Ttulo1"/>
        <w:ind w:left="206" w:hanging="221"/>
      </w:pPr>
      <w:r>
        <w:t>OBJETIVO</w:t>
      </w:r>
      <w:r>
        <w:rPr>
          <w:b w:val="0"/>
        </w:rPr>
        <w:t xml:space="preserve"> </w:t>
      </w:r>
    </w:p>
    <w:p w14:paraId="290207EF" w14:textId="77777777" w:rsidR="00B06903" w:rsidRDefault="009B7FE4">
      <w:pPr>
        <w:spacing w:after="17" w:line="259" w:lineRule="auto"/>
        <w:ind w:left="0" w:firstLine="0"/>
        <w:jc w:val="left"/>
      </w:pPr>
      <w:r>
        <w:t xml:space="preserve"> </w:t>
      </w:r>
    </w:p>
    <w:p w14:paraId="4DF72BD9" w14:textId="5520E213" w:rsidR="00B06903" w:rsidRDefault="009B7FE4">
      <w:r>
        <w:t>Establecer los lineamientos para la elaboración, gestión y control de los documentos y registros del Sistema de Gestión de Calidad - SGC de la</w:t>
      </w:r>
      <w:r w:rsidR="00FB161F" w:rsidRPr="00FB161F">
        <w:t xml:space="preserve"> Empresa Consultores Solano Navas</w:t>
      </w:r>
      <w:r>
        <w:t xml:space="preserve">. </w:t>
      </w:r>
    </w:p>
    <w:p w14:paraId="1E59FD60" w14:textId="77777777" w:rsidR="00B06903" w:rsidRDefault="009B7FE4">
      <w:pPr>
        <w:spacing w:after="14" w:line="259" w:lineRule="auto"/>
        <w:ind w:left="0" w:firstLine="0"/>
        <w:jc w:val="left"/>
      </w:pPr>
      <w:r>
        <w:t xml:space="preserve"> </w:t>
      </w:r>
    </w:p>
    <w:p w14:paraId="7D5A01AC" w14:textId="77777777" w:rsidR="00B06903" w:rsidRDefault="009B7FE4">
      <w:pPr>
        <w:pStyle w:val="Ttulo1"/>
        <w:ind w:left="210" w:hanging="225"/>
      </w:pPr>
      <w:r>
        <w:t>ALCANCE</w:t>
      </w:r>
      <w:r>
        <w:rPr>
          <w:b w:val="0"/>
        </w:rPr>
        <w:t xml:space="preserve"> </w:t>
      </w:r>
      <w:r>
        <w:rPr>
          <w:b w:val="0"/>
        </w:rPr>
        <w:tab/>
        <w:t xml:space="preserve"> </w:t>
      </w:r>
    </w:p>
    <w:p w14:paraId="00FF0D5D" w14:textId="77777777" w:rsidR="00B06903" w:rsidRDefault="009B7FE4">
      <w:pPr>
        <w:spacing w:after="17" w:line="259" w:lineRule="auto"/>
        <w:ind w:left="0" w:firstLine="0"/>
        <w:jc w:val="left"/>
      </w:pPr>
      <w:r>
        <w:t xml:space="preserve"> </w:t>
      </w:r>
    </w:p>
    <w:p w14:paraId="53B04F39" w14:textId="50F5315A" w:rsidR="00B06903" w:rsidRDefault="009B7FE4">
      <w:r>
        <w:t xml:space="preserve">Este procedimiento es aplicable a todos los documentos y registros del SGC de la </w:t>
      </w:r>
      <w:r w:rsidR="00FB161F" w:rsidRPr="00FB161F">
        <w:t>Empresa Consultores Solano Navas</w:t>
      </w:r>
      <w:r>
        <w:t xml:space="preserve">. </w:t>
      </w:r>
    </w:p>
    <w:p w14:paraId="2DDC1E84" w14:textId="697323E8" w:rsidR="00B06903" w:rsidRDefault="009B7FE4" w:rsidP="00FB161F">
      <w:pPr>
        <w:tabs>
          <w:tab w:val="center" w:pos="4705"/>
        </w:tabs>
        <w:spacing w:after="15" w:line="259" w:lineRule="auto"/>
        <w:ind w:left="0" w:firstLine="0"/>
        <w:jc w:val="left"/>
      </w:pPr>
      <w:r>
        <w:t xml:space="preserve"> </w:t>
      </w:r>
      <w:r w:rsidR="00FB161F">
        <w:tab/>
      </w:r>
    </w:p>
    <w:p w14:paraId="708B86F7" w14:textId="77777777" w:rsidR="00B06903" w:rsidRDefault="009B7FE4">
      <w:pPr>
        <w:pStyle w:val="Ttulo1"/>
        <w:ind w:left="206" w:hanging="221"/>
      </w:pPr>
      <w:r>
        <w:t xml:space="preserve">DEFINICIONES </w:t>
      </w:r>
    </w:p>
    <w:p w14:paraId="33C5A9D7" w14:textId="77777777" w:rsidR="00B06903" w:rsidRDefault="009B7FE4">
      <w:pPr>
        <w:spacing w:after="29" w:line="259" w:lineRule="auto"/>
        <w:ind w:left="0" w:firstLine="0"/>
        <w:jc w:val="left"/>
      </w:pPr>
      <w:r>
        <w:rPr>
          <w:b/>
        </w:rPr>
        <w:t xml:space="preserve"> </w:t>
      </w:r>
    </w:p>
    <w:p w14:paraId="41117D8A" w14:textId="77777777" w:rsidR="00B06903" w:rsidRDefault="009B7FE4">
      <w:pPr>
        <w:numPr>
          <w:ilvl w:val="0"/>
          <w:numId w:val="1"/>
        </w:numPr>
        <w:ind w:hanging="348"/>
      </w:pPr>
      <w:r>
        <w:rPr>
          <w:b/>
        </w:rPr>
        <w:t xml:space="preserve">APROBACIÓN: </w:t>
      </w:r>
      <w:r>
        <w:t>Disposición que determina la autorización para la implementación de un documento nuevo o modificado, la cual es dada por el líder del proceso.</w:t>
      </w:r>
      <w:r>
        <w:rPr>
          <w:b/>
        </w:rPr>
        <w:t xml:space="preserve"> </w:t>
      </w:r>
    </w:p>
    <w:p w14:paraId="5709E834" w14:textId="77777777" w:rsidR="00B06903" w:rsidRDefault="009B7FE4">
      <w:pPr>
        <w:numPr>
          <w:ilvl w:val="0"/>
          <w:numId w:val="1"/>
        </w:numPr>
        <w:ind w:hanging="348"/>
      </w:pPr>
      <w:r>
        <w:rPr>
          <w:b/>
        </w:rPr>
        <w:t xml:space="preserve">CARACTERIZACIÓN: </w:t>
      </w:r>
      <w:r>
        <w:t>Documento que describe las características generales de un proceso y donde se relaciona, entre otros: entradas, salidas y actividades de transformación del proceso; como también, los procesos de soporte y todos los recursos que necesita para su gestión.</w:t>
      </w:r>
      <w:r>
        <w:rPr>
          <w:b/>
        </w:rPr>
        <w:t xml:space="preserve"> </w:t>
      </w:r>
    </w:p>
    <w:p w14:paraId="321E0143" w14:textId="77777777" w:rsidR="00B06903" w:rsidRDefault="009B7FE4">
      <w:pPr>
        <w:numPr>
          <w:ilvl w:val="0"/>
          <w:numId w:val="1"/>
        </w:numPr>
        <w:ind w:hanging="348"/>
      </w:pPr>
      <w:r>
        <w:rPr>
          <w:b/>
        </w:rPr>
        <w:t xml:space="preserve">CREACION: </w:t>
      </w:r>
      <w:r>
        <w:t>Generación o elaboración de un nuevo documento dentro del SGC.</w:t>
      </w:r>
      <w:r>
        <w:rPr>
          <w:b/>
        </w:rPr>
        <w:t xml:space="preserve"> </w:t>
      </w:r>
    </w:p>
    <w:p w14:paraId="4423302C" w14:textId="77777777" w:rsidR="00B06903" w:rsidRDefault="009B7FE4">
      <w:pPr>
        <w:numPr>
          <w:ilvl w:val="0"/>
          <w:numId w:val="1"/>
        </w:numPr>
        <w:ind w:hanging="348"/>
      </w:pPr>
      <w:r>
        <w:rPr>
          <w:b/>
        </w:rPr>
        <w:t xml:space="preserve">DOCUMENTO: </w:t>
      </w:r>
      <w:r>
        <w:t>Información y su medio de soporte.</w:t>
      </w:r>
      <w:r>
        <w:rPr>
          <w:b/>
        </w:rPr>
        <w:t xml:space="preserve"> </w:t>
      </w:r>
    </w:p>
    <w:p w14:paraId="14FBD0BE" w14:textId="77777777" w:rsidR="00B06903" w:rsidRDefault="009B7FE4">
      <w:pPr>
        <w:numPr>
          <w:ilvl w:val="0"/>
          <w:numId w:val="1"/>
        </w:numPr>
        <w:ind w:hanging="348"/>
      </w:pPr>
      <w:r>
        <w:rPr>
          <w:b/>
        </w:rPr>
        <w:t xml:space="preserve">DOCUMENTO ORIGEN EXTERNO: </w:t>
      </w:r>
      <w:r>
        <w:t>Documentos provenientes de fuentes externas, necesarios para la planificación y operación del SGC. Dentro de los que se encuentran: normas, leyes, catálogos y registros entre otros.</w:t>
      </w:r>
      <w:r>
        <w:rPr>
          <w:b/>
        </w:rPr>
        <w:t xml:space="preserve"> </w:t>
      </w:r>
    </w:p>
    <w:p w14:paraId="1B83CAD0" w14:textId="77777777" w:rsidR="00B06903" w:rsidRDefault="009B7FE4">
      <w:pPr>
        <w:numPr>
          <w:ilvl w:val="0"/>
          <w:numId w:val="1"/>
        </w:numPr>
        <w:ind w:hanging="348"/>
      </w:pPr>
      <w:r>
        <w:rPr>
          <w:b/>
        </w:rPr>
        <w:t xml:space="preserve">ELIMINACIÓN: </w:t>
      </w:r>
      <w:r>
        <w:t>Disposición dada a un documento por solicitud de un líder de proceso al considerarlo obsoleto. Previniendo así su consulta o uso no intencionado al eliminarse definitivamente del SGC.</w:t>
      </w:r>
      <w:r>
        <w:rPr>
          <w:b/>
        </w:rPr>
        <w:t xml:space="preserve"> </w:t>
      </w:r>
    </w:p>
    <w:p w14:paraId="2A085379" w14:textId="77777777" w:rsidR="00B06903" w:rsidRDefault="009B7FE4">
      <w:pPr>
        <w:numPr>
          <w:ilvl w:val="0"/>
          <w:numId w:val="1"/>
        </w:numPr>
        <w:ind w:hanging="348"/>
      </w:pPr>
      <w:r>
        <w:rPr>
          <w:b/>
        </w:rPr>
        <w:t xml:space="preserve">INSTRUCTIVO: </w:t>
      </w:r>
      <w:r>
        <w:t>Documento que explica de forma detallada como llevar a cabo un proceso o una actividad.</w:t>
      </w:r>
      <w:r>
        <w:rPr>
          <w:b/>
        </w:rPr>
        <w:t xml:space="preserve"> </w:t>
      </w:r>
    </w:p>
    <w:p w14:paraId="1C770E7E" w14:textId="77777777" w:rsidR="00B06903" w:rsidRDefault="009B7FE4">
      <w:pPr>
        <w:numPr>
          <w:ilvl w:val="0"/>
          <w:numId w:val="1"/>
        </w:numPr>
        <w:ind w:hanging="348"/>
      </w:pPr>
      <w:r>
        <w:rPr>
          <w:b/>
        </w:rPr>
        <w:t xml:space="preserve">POLITICA: </w:t>
      </w:r>
      <w:r>
        <w:t>Documento que contiene directrices dadas por la Organización, las cuales deben cumplirse durante el desarrollo de una actividad o proceso.</w:t>
      </w:r>
      <w:r>
        <w:rPr>
          <w:b/>
        </w:rPr>
        <w:t xml:space="preserve"> </w:t>
      </w:r>
    </w:p>
    <w:p w14:paraId="1E73C0D5" w14:textId="77777777" w:rsidR="00B06903" w:rsidRDefault="009B7FE4">
      <w:pPr>
        <w:numPr>
          <w:ilvl w:val="0"/>
          <w:numId w:val="1"/>
        </w:numPr>
        <w:ind w:hanging="348"/>
      </w:pPr>
      <w:r>
        <w:rPr>
          <w:b/>
        </w:rPr>
        <w:t xml:space="preserve">PROCEDIMIENTO: </w:t>
      </w:r>
      <w:r>
        <w:t>Forma especificada para llevar a cabo una actividad o un proceso.</w:t>
      </w:r>
      <w:r>
        <w:rPr>
          <w:b/>
        </w:rPr>
        <w:t xml:space="preserve"> </w:t>
      </w:r>
    </w:p>
    <w:p w14:paraId="59B962AD" w14:textId="77777777" w:rsidR="00B06903" w:rsidRDefault="009B7FE4">
      <w:pPr>
        <w:numPr>
          <w:ilvl w:val="0"/>
          <w:numId w:val="1"/>
        </w:numPr>
        <w:ind w:hanging="348"/>
      </w:pPr>
      <w:r>
        <w:rPr>
          <w:b/>
        </w:rPr>
        <w:t xml:space="preserve">REGISTRO: </w:t>
      </w:r>
      <w:r>
        <w:t>Documento que presenta resultados obtenidos o proporciona evidencia de actividades desempeñadas.</w:t>
      </w:r>
      <w:r>
        <w:rPr>
          <w:b/>
        </w:rPr>
        <w:t xml:space="preserve"> </w:t>
      </w:r>
    </w:p>
    <w:p w14:paraId="380B62A3" w14:textId="77777777" w:rsidR="00B06903" w:rsidRDefault="009B7FE4">
      <w:pPr>
        <w:numPr>
          <w:ilvl w:val="0"/>
          <w:numId w:val="1"/>
        </w:numPr>
        <w:ind w:hanging="348"/>
      </w:pPr>
      <w:r>
        <w:rPr>
          <w:b/>
        </w:rPr>
        <w:t xml:space="preserve">REVISIÓN: </w:t>
      </w:r>
      <w:r>
        <w:t>Actividad emprendida para asegurar la conveniencia, la adecuación y eficacia del tema objeto de la revisión, para alcanzar unos objetivos establecidos.</w:t>
      </w:r>
      <w:r>
        <w:rPr>
          <w:b/>
        </w:rPr>
        <w:t xml:space="preserve"> </w:t>
      </w:r>
    </w:p>
    <w:p w14:paraId="27D3CE40" w14:textId="77777777" w:rsidR="00B06903" w:rsidRDefault="009B7FE4">
      <w:pPr>
        <w:spacing w:after="19" w:line="259" w:lineRule="auto"/>
        <w:ind w:left="0" w:firstLine="0"/>
        <w:jc w:val="left"/>
      </w:pPr>
      <w:r>
        <w:rPr>
          <w:b/>
        </w:rPr>
        <w:t xml:space="preserve"> </w:t>
      </w:r>
    </w:p>
    <w:p w14:paraId="039C2839" w14:textId="77777777" w:rsidR="00B06903" w:rsidRDefault="009B7FE4">
      <w:pPr>
        <w:spacing w:after="17" w:line="259" w:lineRule="auto"/>
        <w:ind w:left="0" w:firstLine="0"/>
        <w:jc w:val="left"/>
      </w:pPr>
      <w:r>
        <w:rPr>
          <w:b/>
        </w:rPr>
        <w:t xml:space="preserve"> </w:t>
      </w:r>
    </w:p>
    <w:p w14:paraId="18BFC450" w14:textId="77777777" w:rsidR="00B06903" w:rsidRDefault="009B7FE4">
      <w:pPr>
        <w:pStyle w:val="Ttulo1"/>
        <w:ind w:left="206" w:hanging="221"/>
      </w:pPr>
      <w:r>
        <w:t xml:space="preserve">RESPONSABILIDADES </w:t>
      </w:r>
    </w:p>
    <w:p w14:paraId="0FDAEDFC" w14:textId="77777777" w:rsidR="00B06903" w:rsidRDefault="009B7FE4">
      <w:pPr>
        <w:spacing w:after="19" w:line="259" w:lineRule="auto"/>
        <w:ind w:left="0" w:firstLine="0"/>
        <w:jc w:val="left"/>
      </w:pPr>
      <w:r>
        <w:rPr>
          <w:b/>
        </w:rPr>
        <w:t xml:space="preserve"> </w:t>
      </w:r>
    </w:p>
    <w:p w14:paraId="5CE88382" w14:textId="77777777" w:rsidR="00B06903" w:rsidRDefault="0018411B">
      <w:r>
        <w:t>El</w:t>
      </w:r>
      <w:r w:rsidR="009B7FE4">
        <w:t xml:space="preserve"> Analista de Procesos debe velar por el cumplimiento de este procedimiento, y el líder de cada proceso de la Universidad Manuel Beltrán es el responsable de su documentación, siguiendo la metodología aquí señalada. </w:t>
      </w:r>
    </w:p>
    <w:p w14:paraId="5F09FD73" w14:textId="77777777" w:rsidR="00B06903" w:rsidRDefault="009B7FE4">
      <w:pPr>
        <w:spacing w:after="17" w:line="259" w:lineRule="auto"/>
        <w:ind w:left="0" w:firstLine="0"/>
        <w:jc w:val="left"/>
      </w:pPr>
      <w:r>
        <w:t xml:space="preserve"> </w:t>
      </w:r>
    </w:p>
    <w:p w14:paraId="1D4CFBD9" w14:textId="77777777" w:rsidR="00B06903" w:rsidRDefault="009B7FE4">
      <w:pPr>
        <w:spacing w:after="17" w:line="259" w:lineRule="auto"/>
        <w:ind w:left="0" w:firstLine="0"/>
        <w:jc w:val="left"/>
      </w:pPr>
      <w:r>
        <w:t xml:space="preserve"> </w:t>
      </w:r>
    </w:p>
    <w:p w14:paraId="2D6669DB" w14:textId="77777777" w:rsidR="00B06903" w:rsidRDefault="009B7FE4">
      <w:pPr>
        <w:spacing w:after="17" w:line="259" w:lineRule="auto"/>
        <w:ind w:left="0" w:firstLine="0"/>
        <w:jc w:val="left"/>
      </w:pPr>
      <w:r>
        <w:t xml:space="preserve"> </w:t>
      </w:r>
    </w:p>
    <w:p w14:paraId="4CF7CEF9" w14:textId="77777777" w:rsidR="00B06903" w:rsidRDefault="009B7FE4">
      <w:pPr>
        <w:spacing w:after="19" w:line="259" w:lineRule="auto"/>
        <w:ind w:left="0" w:firstLine="0"/>
        <w:jc w:val="left"/>
      </w:pPr>
      <w:r>
        <w:t xml:space="preserve"> </w:t>
      </w:r>
    </w:p>
    <w:p w14:paraId="59CC0D2F" w14:textId="77777777" w:rsidR="00B06903" w:rsidRDefault="009B7FE4">
      <w:pPr>
        <w:spacing w:after="0" w:line="259" w:lineRule="auto"/>
        <w:ind w:left="0" w:firstLine="0"/>
        <w:jc w:val="left"/>
      </w:pPr>
      <w:r>
        <w:lastRenderedPageBreak/>
        <w:t xml:space="preserve"> </w:t>
      </w:r>
    </w:p>
    <w:p w14:paraId="04229F0B" w14:textId="77777777" w:rsidR="00B06903" w:rsidRDefault="009B7FE4">
      <w:pPr>
        <w:pStyle w:val="Ttulo1"/>
        <w:ind w:left="206" w:hanging="221"/>
      </w:pPr>
      <w:r>
        <w:t xml:space="preserve">GENERALIDADES </w:t>
      </w:r>
    </w:p>
    <w:p w14:paraId="3F3C09BD" w14:textId="77777777" w:rsidR="00B06903" w:rsidRDefault="009B7FE4">
      <w:pPr>
        <w:spacing w:after="17" w:line="259" w:lineRule="auto"/>
        <w:ind w:left="0" w:firstLine="0"/>
        <w:jc w:val="left"/>
      </w:pPr>
      <w:r>
        <w:rPr>
          <w:b/>
        </w:rPr>
        <w:t xml:space="preserve"> </w:t>
      </w:r>
    </w:p>
    <w:p w14:paraId="7D4E7FF5" w14:textId="77777777" w:rsidR="00B06903" w:rsidRDefault="009B7FE4">
      <w:pPr>
        <w:pStyle w:val="Ttulo2"/>
        <w:ind w:left="372" w:hanging="387"/>
      </w:pPr>
      <w:r>
        <w:t xml:space="preserve">CONTROL DE DOCUMENTOS </w:t>
      </w:r>
    </w:p>
    <w:p w14:paraId="478FD436" w14:textId="77777777" w:rsidR="00B06903" w:rsidRDefault="009B7FE4">
      <w:pPr>
        <w:spacing w:after="17" w:line="259" w:lineRule="auto"/>
        <w:ind w:left="0" w:firstLine="0"/>
        <w:jc w:val="left"/>
      </w:pPr>
      <w:r>
        <w:rPr>
          <w:b/>
        </w:rPr>
        <w:t xml:space="preserve"> </w:t>
      </w:r>
    </w:p>
    <w:p w14:paraId="73CCFF58" w14:textId="77777777" w:rsidR="00B06903" w:rsidRDefault="009B7FE4">
      <w:r>
        <w:rPr>
          <w:b/>
        </w:rPr>
        <w:t xml:space="preserve">5.1.1. Inclusión, eliminación o modificación de documentos. </w:t>
      </w:r>
      <w:r>
        <w:t xml:space="preserve">El líder del proceso del </w:t>
      </w:r>
      <w:proofErr w:type="gramStart"/>
      <w:r>
        <w:t>SGC,</w:t>
      </w:r>
      <w:proofErr w:type="gramEnd"/>
      <w:r>
        <w:t xml:space="preserve"> tiene autonomía para realizar actualización a la documentación relacionada con su proceso, por lo tanto es quien aprueba las versiones vigentes previo a solicitud ante la Oficina de Gestión de Procesos para formalizar el cambio en el SGC. </w:t>
      </w:r>
      <w:r>
        <w:rPr>
          <w:b/>
        </w:rPr>
        <w:t xml:space="preserve"> </w:t>
      </w:r>
    </w:p>
    <w:p w14:paraId="1A6CCA1B" w14:textId="77777777" w:rsidR="00B06903" w:rsidRDefault="009B7FE4">
      <w:pPr>
        <w:spacing w:after="21" w:line="259" w:lineRule="auto"/>
        <w:ind w:left="0" w:firstLine="0"/>
        <w:jc w:val="left"/>
      </w:pPr>
      <w:r>
        <w:rPr>
          <w:b/>
        </w:rPr>
        <w:t xml:space="preserve"> </w:t>
      </w:r>
    </w:p>
    <w:p w14:paraId="5A924074" w14:textId="77777777" w:rsidR="00B06903" w:rsidRDefault="009B7FE4">
      <w:r>
        <w:t xml:space="preserve">El líder de proceso o persona autorizada por </w:t>
      </w:r>
      <w:proofErr w:type="gramStart"/>
      <w:r>
        <w:t>este,</w:t>
      </w:r>
      <w:proofErr w:type="gramEnd"/>
      <w:r>
        <w:t xml:space="preserve"> debe realizar solicitud a través de correo electrónico expresando el tipo de solicitud (inclusión, modificación o eliminación) y justificando la razón: </w:t>
      </w:r>
    </w:p>
    <w:p w14:paraId="37BF8965" w14:textId="77777777" w:rsidR="00B06903" w:rsidRDefault="009B7FE4">
      <w:pPr>
        <w:spacing w:after="17" w:line="259" w:lineRule="auto"/>
        <w:ind w:left="0" w:firstLine="0"/>
        <w:jc w:val="left"/>
      </w:pPr>
      <w:r>
        <w:t xml:space="preserve"> </w:t>
      </w:r>
    </w:p>
    <w:p w14:paraId="4A06A6B5" w14:textId="77777777" w:rsidR="00B06903" w:rsidRDefault="009B7FE4">
      <w:r>
        <w:rPr>
          <w:u w:val="single" w:color="000000"/>
        </w:rPr>
        <w:t>Inclusión:</w:t>
      </w:r>
      <w:r>
        <w:t xml:space="preserve"> Para procedimientos e instructivos existe una plantilla con estructura de su contenido, las cuales deben ser solicitadas en la Oficina de Gestión de Procesos. </w:t>
      </w:r>
    </w:p>
    <w:p w14:paraId="7C363E60" w14:textId="77777777" w:rsidR="00B06903" w:rsidRDefault="009B7FE4">
      <w:pPr>
        <w:spacing w:after="17" w:line="259" w:lineRule="auto"/>
        <w:ind w:left="0" w:firstLine="0"/>
        <w:jc w:val="left"/>
      </w:pPr>
      <w:r>
        <w:t xml:space="preserve"> </w:t>
      </w:r>
    </w:p>
    <w:p w14:paraId="4803D3CC" w14:textId="77777777" w:rsidR="00B06903" w:rsidRDefault="009B7FE4">
      <w:r>
        <w:rPr>
          <w:u w:val="single" w:color="000000"/>
        </w:rPr>
        <w:t>Modificación:</w:t>
      </w:r>
      <w:r>
        <w:t xml:space="preserve"> Deberá solicitar el documento en versión modificable, adecuar la modificación y señalar los cambios con respecto a la versión anterior (con una línea </w:t>
      </w:r>
      <w:proofErr w:type="spellStart"/>
      <w:r>
        <w:t>ó</w:t>
      </w:r>
      <w:proofErr w:type="spellEnd"/>
      <w:r>
        <w:t xml:space="preserve"> texto en color), adicionalmente se debe diligenciar completamente el cuadro “control de cambios” (último punto), justificando el motivo del cambio, tal como se muestra en el numeral 5.1.1.9 del presente procedimiento, exceptuando la modificación de </w:t>
      </w:r>
      <w:r>
        <w:rPr>
          <w:b/>
        </w:rPr>
        <w:t>formatos</w:t>
      </w:r>
      <w:r>
        <w:t xml:space="preserve"> ya que son descargables en versión modificable directamente de la plataforma de calidad. </w:t>
      </w:r>
    </w:p>
    <w:p w14:paraId="55E11ABD" w14:textId="77777777" w:rsidR="00B06903" w:rsidRDefault="009B7FE4">
      <w:pPr>
        <w:spacing w:after="14" w:line="259" w:lineRule="auto"/>
        <w:ind w:left="0" w:firstLine="0"/>
        <w:jc w:val="left"/>
      </w:pPr>
      <w:r>
        <w:t xml:space="preserve"> </w:t>
      </w:r>
    </w:p>
    <w:p w14:paraId="37CBB880" w14:textId="38AB2F94" w:rsidR="00B06903" w:rsidRDefault="009B7FE4">
      <w:r>
        <w:rPr>
          <w:b/>
        </w:rPr>
        <w:t>Nota</w:t>
      </w:r>
      <w:r>
        <w:t xml:space="preserve">: Esta directriz no aplica para el proceso de Gestión de Procesos, por ser este mismo quien administra la documentación de todo el SGC de la </w:t>
      </w:r>
      <w:r w:rsidR="007F22C4">
        <w:t>CS</w:t>
      </w:r>
      <w:r w:rsidR="006C5262">
        <w:t>N</w:t>
      </w:r>
      <w:r>
        <w:t xml:space="preserve">. </w:t>
      </w:r>
    </w:p>
    <w:p w14:paraId="1D71D94C" w14:textId="77777777" w:rsidR="00B06903" w:rsidRDefault="009B7FE4">
      <w:pPr>
        <w:spacing w:after="19" w:line="259" w:lineRule="auto"/>
        <w:ind w:left="0" w:firstLine="0"/>
        <w:jc w:val="left"/>
      </w:pPr>
      <w:r>
        <w:t xml:space="preserve"> </w:t>
      </w:r>
    </w:p>
    <w:p w14:paraId="33AA076F" w14:textId="77777777" w:rsidR="00B06903" w:rsidRDefault="009B7FE4">
      <w:r>
        <w:t xml:space="preserve">El líder de proceso debe velar por la permanente actualización de los documentos, mediante verificaciones frecuentes y revisiones periódicas; al detectarse alguna diferencia entre el documento escrito y la aplicación real del proceso, se debe actualizar dicho documento y someterlo al proceso de aprobación. La frecuencia de actualización de los documentos es de dos (2) años y en caso no presentarse cambios en el documento, se dejará constancia de dicha revisión en el cuadro de Control de Cambios según aplique. </w:t>
      </w:r>
    </w:p>
    <w:p w14:paraId="1CEC0A76" w14:textId="77777777" w:rsidR="00B06903" w:rsidRDefault="009B7FE4">
      <w:pPr>
        <w:spacing w:after="14" w:line="259" w:lineRule="auto"/>
        <w:ind w:left="0" w:firstLine="0"/>
        <w:jc w:val="left"/>
      </w:pPr>
      <w:r>
        <w:t xml:space="preserve"> </w:t>
      </w:r>
    </w:p>
    <w:p w14:paraId="265A223E" w14:textId="77777777" w:rsidR="00B06903" w:rsidRDefault="00D4074C">
      <w:r>
        <w:rPr>
          <w:b/>
        </w:rPr>
        <w:t xml:space="preserve">5.1.1.1 </w:t>
      </w:r>
      <w:r w:rsidR="009B7FE4">
        <w:rPr>
          <w:b/>
        </w:rPr>
        <w:t xml:space="preserve">Clase de documentos. </w:t>
      </w:r>
      <w:r w:rsidR="009B7FE4">
        <w:t xml:space="preserve">En la Universidad Manuela Beltrán se identifican las siguientes clases de documentos: </w:t>
      </w:r>
    </w:p>
    <w:p w14:paraId="6AE0620A" w14:textId="77777777" w:rsidR="00B06903" w:rsidRDefault="009B7FE4">
      <w:pPr>
        <w:spacing w:after="34" w:line="259" w:lineRule="auto"/>
        <w:ind w:left="0" w:firstLine="0"/>
        <w:jc w:val="left"/>
      </w:pPr>
      <w:r>
        <w:t xml:space="preserve"> </w:t>
      </w:r>
    </w:p>
    <w:p w14:paraId="3D1DF858" w14:textId="77777777" w:rsidR="00B06903" w:rsidRDefault="009B7FE4">
      <w:pPr>
        <w:numPr>
          <w:ilvl w:val="0"/>
          <w:numId w:val="2"/>
        </w:numPr>
        <w:ind w:hanging="348"/>
      </w:pPr>
      <w:r>
        <w:t xml:space="preserve">Manual de Calidad  </w:t>
      </w:r>
    </w:p>
    <w:p w14:paraId="41CD1239" w14:textId="77777777" w:rsidR="00B06903" w:rsidRDefault="009B7FE4">
      <w:pPr>
        <w:numPr>
          <w:ilvl w:val="0"/>
          <w:numId w:val="2"/>
        </w:numPr>
        <w:ind w:hanging="348"/>
      </w:pPr>
      <w:r>
        <w:t xml:space="preserve">Perfil del Cargo </w:t>
      </w:r>
    </w:p>
    <w:p w14:paraId="7340EEC5" w14:textId="77777777" w:rsidR="00B06903" w:rsidRDefault="009B7FE4">
      <w:pPr>
        <w:numPr>
          <w:ilvl w:val="0"/>
          <w:numId w:val="2"/>
        </w:numPr>
        <w:ind w:hanging="348"/>
      </w:pPr>
      <w:r>
        <w:t xml:space="preserve">Caracterización </w:t>
      </w:r>
    </w:p>
    <w:p w14:paraId="1D14E225" w14:textId="77777777" w:rsidR="00B06903" w:rsidRDefault="009B7FE4">
      <w:pPr>
        <w:numPr>
          <w:ilvl w:val="0"/>
          <w:numId w:val="2"/>
        </w:numPr>
        <w:ind w:hanging="348"/>
      </w:pPr>
      <w:r>
        <w:t xml:space="preserve">Procedimiento </w:t>
      </w:r>
    </w:p>
    <w:p w14:paraId="4534728B" w14:textId="77777777" w:rsidR="00B06903" w:rsidRDefault="009B7FE4">
      <w:pPr>
        <w:numPr>
          <w:ilvl w:val="0"/>
          <w:numId w:val="2"/>
        </w:numPr>
        <w:ind w:hanging="348"/>
      </w:pPr>
      <w:r>
        <w:t xml:space="preserve">Instructivo </w:t>
      </w:r>
    </w:p>
    <w:p w14:paraId="081B14D1" w14:textId="77777777" w:rsidR="00B06903" w:rsidRDefault="009B7FE4">
      <w:pPr>
        <w:numPr>
          <w:ilvl w:val="0"/>
          <w:numId w:val="2"/>
        </w:numPr>
        <w:ind w:hanging="348"/>
      </w:pPr>
      <w:r>
        <w:t xml:space="preserve">Políticas y Reglamentos </w:t>
      </w:r>
    </w:p>
    <w:p w14:paraId="11FA52FF" w14:textId="77777777" w:rsidR="00B06903" w:rsidRDefault="009B7FE4">
      <w:pPr>
        <w:numPr>
          <w:ilvl w:val="0"/>
          <w:numId w:val="2"/>
        </w:numPr>
        <w:ind w:hanging="348"/>
      </w:pPr>
      <w:r>
        <w:t xml:space="preserve">Formatos </w:t>
      </w:r>
    </w:p>
    <w:p w14:paraId="4B4EB589" w14:textId="77777777" w:rsidR="00B06903" w:rsidRDefault="009B7FE4">
      <w:pPr>
        <w:numPr>
          <w:ilvl w:val="0"/>
          <w:numId w:val="2"/>
        </w:numPr>
        <w:ind w:hanging="348"/>
      </w:pPr>
      <w:r>
        <w:t xml:space="preserve">Anexos </w:t>
      </w:r>
    </w:p>
    <w:p w14:paraId="25972BC0" w14:textId="77777777" w:rsidR="00B06903" w:rsidRDefault="009B7FE4">
      <w:pPr>
        <w:numPr>
          <w:ilvl w:val="0"/>
          <w:numId w:val="2"/>
        </w:numPr>
        <w:ind w:hanging="348"/>
      </w:pPr>
      <w:r>
        <w:t xml:space="preserve">Documentos externos </w:t>
      </w:r>
    </w:p>
    <w:p w14:paraId="33763C91" w14:textId="77777777" w:rsidR="00B06903" w:rsidRDefault="009B7FE4">
      <w:pPr>
        <w:spacing w:after="14" w:line="259" w:lineRule="auto"/>
        <w:ind w:left="0" w:firstLine="0"/>
        <w:jc w:val="left"/>
      </w:pPr>
      <w:r>
        <w:t xml:space="preserve"> </w:t>
      </w:r>
    </w:p>
    <w:p w14:paraId="59FE5C05" w14:textId="77777777" w:rsidR="00B06903" w:rsidRDefault="009B7FE4">
      <w:pPr>
        <w:spacing w:after="17" w:line="259" w:lineRule="auto"/>
        <w:ind w:left="0" w:firstLine="0"/>
        <w:jc w:val="left"/>
      </w:pPr>
      <w:r>
        <w:rPr>
          <w:b/>
        </w:rPr>
        <w:t xml:space="preserve"> </w:t>
      </w:r>
    </w:p>
    <w:p w14:paraId="0E1D0163" w14:textId="77777777" w:rsidR="00B06903" w:rsidRDefault="009B7FE4">
      <w:pPr>
        <w:spacing w:after="0" w:line="259" w:lineRule="auto"/>
        <w:ind w:left="0" w:firstLine="0"/>
        <w:jc w:val="left"/>
      </w:pPr>
      <w:r>
        <w:rPr>
          <w:b/>
        </w:rPr>
        <w:t xml:space="preserve"> </w:t>
      </w:r>
    </w:p>
    <w:p w14:paraId="09CAF714" w14:textId="77777777" w:rsidR="00B06903" w:rsidRDefault="009B7FE4">
      <w:pPr>
        <w:pStyle w:val="Ttulo3"/>
        <w:ind w:left="-5"/>
      </w:pPr>
      <w:proofErr w:type="gramStart"/>
      <w:r>
        <w:lastRenderedPageBreak/>
        <w:t>5.1.1.2  Componentes</w:t>
      </w:r>
      <w:proofErr w:type="gramEnd"/>
      <w:r>
        <w:t xml:space="preserve"> </w:t>
      </w:r>
    </w:p>
    <w:p w14:paraId="4A757203" w14:textId="77777777" w:rsidR="00B06903" w:rsidRDefault="009B7FE4">
      <w:pPr>
        <w:spacing w:after="0" w:line="259" w:lineRule="auto"/>
        <w:ind w:left="0" w:firstLine="0"/>
        <w:jc w:val="left"/>
      </w:pPr>
      <w:r>
        <w:rPr>
          <w:b/>
        </w:rPr>
        <w:t xml:space="preserve"> </w:t>
      </w:r>
    </w:p>
    <w:tbl>
      <w:tblPr>
        <w:tblStyle w:val="TableGrid"/>
        <w:tblW w:w="9046" w:type="dxa"/>
        <w:tblInd w:w="181" w:type="dxa"/>
        <w:tblCellMar>
          <w:top w:w="11" w:type="dxa"/>
          <w:left w:w="68" w:type="dxa"/>
          <w:right w:w="13" w:type="dxa"/>
        </w:tblCellMar>
        <w:tblLook w:val="04A0" w:firstRow="1" w:lastRow="0" w:firstColumn="1" w:lastColumn="0" w:noHBand="0" w:noVBand="1"/>
      </w:tblPr>
      <w:tblGrid>
        <w:gridCol w:w="1961"/>
        <w:gridCol w:w="1630"/>
        <w:gridCol w:w="1642"/>
        <w:gridCol w:w="962"/>
        <w:gridCol w:w="1275"/>
        <w:gridCol w:w="1576"/>
      </w:tblGrid>
      <w:tr w:rsidR="00B06903" w14:paraId="09EA4CDA" w14:textId="77777777">
        <w:trPr>
          <w:trHeight w:val="310"/>
        </w:trPr>
        <w:tc>
          <w:tcPr>
            <w:tcW w:w="1961" w:type="dxa"/>
            <w:vMerge w:val="restart"/>
            <w:tcBorders>
              <w:top w:val="single" w:sz="4" w:space="0" w:color="000000"/>
              <w:left w:val="single" w:sz="4" w:space="0" w:color="000000"/>
              <w:bottom w:val="single" w:sz="4" w:space="0" w:color="000000"/>
              <w:right w:val="single" w:sz="4" w:space="0" w:color="000000"/>
            </w:tcBorders>
            <w:shd w:val="clear" w:color="auto" w:fill="FFF2CC"/>
            <w:vAlign w:val="center"/>
          </w:tcPr>
          <w:p w14:paraId="16A3BC54" w14:textId="77777777" w:rsidR="00B06903" w:rsidRDefault="009B7FE4">
            <w:pPr>
              <w:spacing w:after="0" w:line="259" w:lineRule="auto"/>
              <w:ind w:left="194" w:firstLine="0"/>
              <w:jc w:val="left"/>
            </w:pPr>
            <w:r>
              <w:rPr>
                <w:b/>
              </w:rPr>
              <w:t xml:space="preserve">COMPONENTE </w:t>
            </w:r>
          </w:p>
        </w:tc>
        <w:tc>
          <w:tcPr>
            <w:tcW w:w="5509" w:type="dxa"/>
            <w:gridSpan w:val="4"/>
            <w:tcBorders>
              <w:top w:val="single" w:sz="4" w:space="0" w:color="000000"/>
              <w:left w:val="single" w:sz="4" w:space="0" w:color="000000"/>
              <w:bottom w:val="single" w:sz="4" w:space="0" w:color="000000"/>
              <w:right w:val="nil"/>
            </w:tcBorders>
            <w:shd w:val="clear" w:color="auto" w:fill="FFF2CC"/>
          </w:tcPr>
          <w:p w14:paraId="227C90D3" w14:textId="77777777" w:rsidR="00B06903" w:rsidRDefault="009B7FE4">
            <w:pPr>
              <w:spacing w:after="0" w:line="259" w:lineRule="auto"/>
              <w:ind w:left="2218" w:firstLine="0"/>
              <w:jc w:val="left"/>
            </w:pPr>
            <w:r>
              <w:rPr>
                <w:b/>
              </w:rPr>
              <w:t xml:space="preserve">CLASE DE DOCUMENTOS </w:t>
            </w:r>
          </w:p>
        </w:tc>
        <w:tc>
          <w:tcPr>
            <w:tcW w:w="1576" w:type="dxa"/>
            <w:tcBorders>
              <w:top w:val="single" w:sz="4" w:space="0" w:color="000000"/>
              <w:left w:val="nil"/>
              <w:bottom w:val="single" w:sz="4" w:space="0" w:color="000000"/>
              <w:right w:val="single" w:sz="4" w:space="0" w:color="000000"/>
            </w:tcBorders>
            <w:shd w:val="clear" w:color="auto" w:fill="FFF2CC"/>
            <w:vAlign w:val="bottom"/>
          </w:tcPr>
          <w:p w14:paraId="1FCCABDF" w14:textId="77777777" w:rsidR="00B06903" w:rsidRDefault="00B06903">
            <w:pPr>
              <w:spacing w:after="160" w:line="259" w:lineRule="auto"/>
              <w:ind w:left="0" w:firstLine="0"/>
              <w:jc w:val="left"/>
            </w:pPr>
          </w:p>
        </w:tc>
      </w:tr>
      <w:tr w:rsidR="00B06903" w14:paraId="532BBC2A" w14:textId="77777777">
        <w:trPr>
          <w:trHeight w:val="802"/>
        </w:trPr>
        <w:tc>
          <w:tcPr>
            <w:tcW w:w="0" w:type="auto"/>
            <w:vMerge/>
            <w:tcBorders>
              <w:top w:val="nil"/>
              <w:left w:val="single" w:sz="4" w:space="0" w:color="000000"/>
              <w:bottom w:val="single" w:sz="4" w:space="0" w:color="000000"/>
              <w:right w:val="single" w:sz="4" w:space="0" w:color="000000"/>
            </w:tcBorders>
          </w:tcPr>
          <w:p w14:paraId="7C92FB91" w14:textId="77777777" w:rsidR="00B06903" w:rsidRDefault="00B06903">
            <w:pPr>
              <w:spacing w:after="160" w:line="259" w:lineRule="auto"/>
              <w:ind w:left="0" w:firstLine="0"/>
              <w:jc w:val="left"/>
            </w:pPr>
          </w:p>
        </w:tc>
        <w:tc>
          <w:tcPr>
            <w:tcW w:w="163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DC9E89B" w14:textId="77777777" w:rsidR="00B06903" w:rsidRDefault="009B7FE4">
            <w:pPr>
              <w:spacing w:after="0" w:line="259" w:lineRule="auto"/>
              <w:ind w:left="2" w:firstLine="0"/>
            </w:pPr>
            <w:r>
              <w:rPr>
                <w:b/>
              </w:rPr>
              <w:t xml:space="preserve">Caracterización </w:t>
            </w:r>
          </w:p>
        </w:tc>
        <w:tc>
          <w:tcPr>
            <w:tcW w:w="164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5ED50C2" w14:textId="77777777" w:rsidR="00B06903" w:rsidRDefault="009B7FE4">
            <w:pPr>
              <w:spacing w:after="0" w:line="259" w:lineRule="auto"/>
              <w:ind w:left="2" w:firstLine="0"/>
            </w:pPr>
            <w:r>
              <w:rPr>
                <w:b/>
              </w:rPr>
              <w:t xml:space="preserve">Procedimientos </w:t>
            </w:r>
          </w:p>
        </w:tc>
        <w:tc>
          <w:tcPr>
            <w:tcW w:w="96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C400322" w14:textId="77777777" w:rsidR="00B06903" w:rsidRDefault="009B7FE4">
            <w:pPr>
              <w:spacing w:after="0" w:line="259" w:lineRule="auto"/>
              <w:ind w:left="2" w:firstLine="0"/>
            </w:pPr>
            <w:r>
              <w:rPr>
                <w:b/>
              </w:rPr>
              <w:t xml:space="preserve">Políticas </w:t>
            </w:r>
          </w:p>
        </w:tc>
        <w:tc>
          <w:tcPr>
            <w:tcW w:w="1275"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EC51554" w14:textId="77777777" w:rsidR="00B06903" w:rsidRDefault="009B7FE4">
            <w:pPr>
              <w:spacing w:after="0" w:line="259" w:lineRule="auto"/>
              <w:ind w:left="2" w:firstLine="0"/>
            </w:pPr>
            <w:r>
              <w:rPr>
                <w:b/>
              </w:rPr>
              <w:t xml:space="preserve">Instructivos </w:t>
            </w:r>
          </w:p>
        </w:tc>
        <w:tc>
          <w:tcPr>
            <w:tcW w:w="1576" w:type="dxa"/>
            <w:tcBorders>
              <w:top w:val="single" w:sz="4" w:space="0" w:color="000000"/>
              <w:left w:val="single" w:sz="4" w:space="0" w:color="000000"/>
              <w:bottom w:val="single" w:sz="4" w:space="0" w:color="000000"/>
              <w:right w:val="single" w:sz="4" w:space="0" w:color="000000"/>
            </w:tcBorders>
            <w:shd w:val="clear" w:color="auto" w:fill="FFF2CC"/>
          </w:tcPr>
          <w:p w14:paraId="19D01999" w14:textId="77777777" w:rsidR="00B06903" w:rsidRDefault="009B7FE4">
            <w:pPr>
              <w:spacing w:after="0" w:line="277" w:lineRule="auto"/>
              <w:ind w:left="0" w:firstLine="0"/>
              <w:jc w:val="center"/>
            </w:pPr>
            <w:r>
              <w:rPr>
                <w:b/>
              </w:rPr>
              <w:t xml:space="preserve">Formatos y otros </w:t>
            </w:r>
          </w:p>
          <w:p w14:paraId="5F72D394" w14:textId="77777777" w:rsidR="00B06903" w:rsidRDefault="009B7FE4">
            <w:pPr>
              <w:spacing w:after="0" w:line="259" w:lineRule="auto"/>
              <w:ind w:left="113" w:firstLine="0"/>
              <w:jc w:val="left"/>
            </w:pPr>
            <w:r>
              <w:rPr>
                <w:b/>
              </w:rPr>
              <w:t xml:space="preserve">Documentos </w:t>
            </w:r>
          </w:p>
        </w:tc>
      </w:tr>
      <w:tr w:rsidR="00B06903" w14:paraId="59FF7812" w14:textId="77777777">
        <w:trPr>
          <w:trHeight w:val="311"/>
        </w:trPr>
        <w:tc>
          <w:tcPr>
            <w:tcW w:w="1961" w:type="dxa"/>
            <w:tcBorders>
              <w:top w:val="single" w:sz="4" w:space="0" w:color="000000"/>
              <w:left w:val="single" w:sz="4" w:space="0" w:color="000000"/>
              <w:bottom w:val="single" w:sz="4" w:space="0" w:color="000000"/>
              <w:right w:val="single" w:sz="4" w:space="0" w:color="000000"/>
            </w:tcBorders>
          </w:tcPr>
          <w:p w14:paraId="4FDE8A92" w14:textId="77777777" w:rsidR="00B06903" w:rsidRDefault="009B7FE4">
            <w:pPr>
              <w:spacing w:after="0" w:line="259" w:lineRule="auto"/>
              <w:ind w:left="0" w:right="57" w:firstLine="0"/>
              <w:jc w:val="center"/>
            </w:pPr>
            <w:r>
              <w:rPr>
                <w:b/>
              </w:rPr>
              <w:t xml:space="preserve">Objetivo </w:t>
            </w:r>
          </w:p>
        </w:tc>
        <w:tc>
          <w:tcPr>
            <w:tcW w:w="1630" w:type="dxa"/>
            <w:tcBorders>
              <w:top w:val="single" w:sz="4" w:space="0" w:color="000000"/>
              <w:left w:val="single" w:sz="4" w:space="0" w:color="000000"/>
              <w:bottom w:val="single" w:sz="4" w:space="0" w:color="000000"/>
              <w:right w:val="single" w:sz="4" w:space="0" w:color="000000"/>
            </w:tcBorders>
          </w:tcPr>
          <w:p w14:paraId="2776F1C9" w14:textId="77777777" w:rsidR="00B06903" w:rsidRDefault="009B7FE4">
            <w:pPr>
              <w:spacing w:after="0" w:line="259" w:lineRule="auto"/>
              <w:ind w:left="0" w:right="57" w:firstLine="0"/>
              <w:jc w:val="center"/>
            </w:pPr>
            <w:r>
              <w:t xml:space="preserve">A </w:t>
            </w:r>
          </w:p>
        </w:tc>
        <w:tc>
          <w:tcPr>
            <w:tcW w:w="1642" w:type="dxa"/>
            <w:tcBorders>
              <w:top w:val="single" w:sz="4" w:space="0" w:color="000000"/>
              <w:left w:val="single" w:sz="4" w:space="0" w:color="000000"/>
              <w:bottom w:val="single" w:sz="4" w:space="0" w:color="000000"/>
              <w:right w:val="single" w:sz="4" w:space="0" w:color="000000"/>
            </w:tcBorders>
          </w:tcPr>
          <w:p w14:paraId="19267155"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72D67E07"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tcPr>
          <w:p w14:paraId="29ADBC91" w14:textId="77777777" w:rsidR="00B06903" w:rsidRDefault="009B7FE4">
            <w:pPr>
              <w:spacing w:after="0" w:line="259" w:lineRule="auto"/>
              <w:ind w:left="0" w:right="59" w:firstLine="0"/>
              <w:jc w:val="center"/>
            </w:pPr>
            <w:r>
              <w:t xml:space="preserve">O </w:t>
            </w:r>
          </w:p>
        </w:tc>
        <w:tc>
          <w:tcPr>
            <w:tcW w:w="1576" w:type="dxa"/>
            <w:vMerge w:val="restart"/>
            <w:tcBorders>
              <w:top w:val="single" w:sz="4" w:space="0" w:color="000000"/>
              <w:left w:val="single" w:sz="4" w:space="0" w:color="000000"/>
              <w:bottom w:val="single" w:sz="4" w:space="0" w:color="000000"/>
              <w:right w:val="single" w:sz="4" w:space="0" w:color="000000"/>
            </w:tcBorders>
            <w:vAlign w:val="center"/>
          </w:tcPr>
          <w:p w14:paraId="0927E16B" w14:textId="77777777" w:rsidR="00B06903" w:rsidRDefault="009B7FE4">
            <w:pPr>
              <w:spacing w:after="0" w:line="259" w:lineRule="auto"/>
              <w:ind w:left="0" w:right="58" w:firstLine="0"/>
              <w:jc w:val="center"/>
            </w:pPr>
            <w:r>
              <w:t xml:space="preserve">N.A </w:t>
            </w:r>
          </w:p>
        </w:tc>
      </w:tr>
      <w:tr w:rsidR="00B06903" w14:paraId="03CD1D05" w14:textId="77777777">
        <w:trPr>
          <w:trHeight w:val="312"/>
        </w:trPr>
        <w:tc>
          <w:tcPr>
            <w:tcW w:w="1961" w:type="dxa"/>
            <w:tcBorders>
              <w:top w:val="single" w:sz="4" w:space="0" w:color="000000"/>
              <w:left w:val="single" w:sz="4" w:space="0" w:color="000000"/>
              <w:bottom w:val="single" w:sz="4" w:space="0" w:color="000000"/>
              <w:right w:val="single" w:sz="4" w:space="0" w:color="000000"/>
            </w:tcBorders>
          </w:tcPr>
          <w:p w14:paraId="38AE3F34" w14:textId="77777777" w:rsidR="00B06903" w:rsidRDefault="009B7FE4">
            <w:pPr>
              <w:spacing w:after="0" w:line="259" w:lineRule="auto"/>
              <w:ind w:left="0" w:right="59" w:firstLine="0"/>
              <w:jc w:val="center"/>
            </w:pPr>
            <w:r>
              <w:rPr>
                <w:b/>
              </w:rPr>
              <w:t xml:space="preserve">Alcance </w:t>
            </w:r>
          </w:p>
        </w:tc>
        <w:tc>
          <w:tcPr>
            <w:tcW w:w="1630" w:type="dxa"/>
            <w:tcBorders>
              <w:top w:val="single" w:sz="4" w:space="0" w:color="000000"/>
              <w:left w:val="single" w:sz="4" w:space="0" w:color="000000"/>
              <w:bottom w:val="single" w:sz="4" w:space="0" w:color="000000"/>
              <w:right w:val="single" w:sz="4" w:space="0" w:color="000000"/>
            </w:tcBorders>
          </w:tcPr>
          <w:p w14:paraId="0FBB809D" w14:textId="77777777" w:rsidR="00B06903" w:rsidRDefault="009B7FE4">
            <w:pPr>
              <w:spacing w:after="0" w:line="259" w:lineRule="auto"/>
              <w:ind w:left="0" w:right="54" w:firstLine="0"/>
              <w:jc w:val="center"/>
            </w:pPr>
            <w:r>
              <w:t xml:space="preserve">N.A </w:t>
            </w:r>
          </w:p>
        </w:tc>
        <w:tc>
          <w:tcPr>
            <w:tcW w:w="1642" w:type="dxa"/>
            <w:tcBorders>
              <w:top w:val="single" w:sz="4" w:space="0" w:color="000000"/>
              <w:left w:val="single" w:sz="4" w:space="0" w:color="000000"/>
              <w:bottom w:val="single" w:sz="4" w:space="0" w:color="000000"/>
              <w:right w:val="single" w:sz="4" w:space="0" w:color="000000"/>
            </w:tcBorders>
          </w:tcPr>
          <w:p w14:paraId="2741CEE5"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22AAE216"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tcPr>
          <w:p w14:paraId="10B036FE" w14:textId="77777777" w:rsidR="00B06903" w:rsidRDefault="009B7FE4">
            <w:pPr>
              <w:spacing w:after="0" w:line="259" w:lineRule="auto"/>
              <w:ind w:left="0" w:right="59" w:firstLine="0"/>
              <w:jc w:val="center"/>
            </w:pPr>
            <w:r>
              <w:t xml:space="preserve">O </w:t>
            </w:r>
          </w:p>
        </w:tc>
        <w:tc>
          <w:tcPr>
            <w:tcW w:w="0" w:type="auto"/>
            <w:vMerge/>
            <w:tcBorders>
              <w:top w:val="nil"/>
              <w:left w:val="single" w:sz="4" w:space="0" w:color="000000"/>
              <w:bottom w:val="nil"/>
              <w:right w:val="single" w:sz="4" w:space="0" w:color="000000"/>
            </w:tcBorders>
          </w:tcPr>
          <w:p w14:paraId="533A6F4F" w14:textId="77777777" w:rsidR="00B06903" w:rsidRDefault="00B06903">
            <w:pPr>
              <w:spacing w:after="160" w:line="259" w:lineRule="auto"/>
              <w:ind w:left="0" w:firstLine="0"/>
              <w:jc w:val="left"/>
            </w:pPr>
          </w:p>
        </w:tc>
      </w:tr>
      <w:tr w:rsidR="00B06903" w14:paraId="0797DF3B" w14:textId="77777777">
        <w:trPr>
          <w:trHeight w:val="310"/>
        </w:trPr>
        <w:tc>
          <w:tcPr>
            <w:tcW w:w="1961" w:type="dxa"/>
            <w:tcBorders>
              <w:top w:val="single" w:sz="4" w:space="0" w:color="000000"/>
              <w:left w:val="single" w:sz="4" w:space="0" w:color="000000"/>
              <w:bottom w:val="single" w:sz="4" w:space="0" w:color="000000"/>
              <w:right w:val="single" w:sz="4" w:space="0" w:color="000000"/>
            </w:tcBorders>
          </w:tcPr>
          <w:p w14:paraId="6EDEEAD5" w14:textId="77777777" w:rsidR="00B06903" w:rsidRDefault="009B7FE4">
            <w:pPr>
              <w:spacing w:after="0" w:line="259" w:lineRule="auto"/>
              <w:ind w:left="0" w:right="59" w:firstLine="0"/>
              <w:jc w:val="center"/>
            </w:pPr>
            <w:r>
              <w:rPr>
                <w:b/>
              </w:rPr>
              <w:t xml:space="preserve">Definiciones </w:t>
            </w:r>
          </w:p>
        </w:tc>
        <w:tc>
          <w:tcPr>
            <w:tcW w:w="1630" w:type="dxa"/>
            <w:tcBorders>
              <w:top w:val="single" w:sz="4" w:space="0" w:color="000000"/>
              <w:left w:val="single" w:sz="4" w:space="0" w:color="000000"/>
              <w:bottom w:val="single" w:sz="4" w:space="0" w:color="000000"/>
              <w:right w:val="single" w:sz="4" w:space="0" w:color="000000"/>
            </w:tcBorders>
          </w:tcPr>
          <w:p w14:paraId="78E3D90C" w14:textId="77777777" w:rsidR="00B06903" w:rsidRDefault="009B7FE4">
            <w:pPr>
              <w:spacing w:after="0" w:line="259" w:lineRule="auto"/>
              <w:ind w:left="0" w:right="54" w:firstLine="0"/>
              <w:jc w:val="center"/>
            </w:pPr>
            <w:r>
              <w:t xml:space="preserve">N.A </w:t>
            </w:r>
          </w:p>
        </w:tc>
        <w:tc>
          <w:tcPr>
            <w:tcW w:w="1642" w:type="dxa"/>
            <w:tcBorders>
              <w:top w:val="single" w:sz="4" w:space="0" w:color="000000"/>
              <w:left w:val="single" w:sz="4" w:space="0" w:color="000000"/>
              <w:bottom w:val="single" w:sz="4" w:space="0" w:color="000000"/>
              <w:right w:val="single" w:sz="4" w:space="0" w:color="000000"/>
            </w:tcBorders>
          </w:tcPr>
          <w:p w14:paraId="580AA24F"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2B01A1C5"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tcPr>
          <w:p w14:paraId="78A7B9B6" w14:textId="77777777" w:rsidR="00B06903" w:rsidRDefault="009B7FE4">
            <w:pPr>
              <w:spacing w:after="0" w:line="259" w:lineRule="auto"/>
              <w:ind w:left="0" w:right="59" w:firstLine="0"/>
              <w:jc w:val="center"/>
            </w:pPr>
            <w:r>
              <w:t xml:space="preserve">O </w:t>
            </w:r>
          </w:p>
        </w:tc>
        <w:tc>
          <w:tcPr>
            <w:tcW w:w="0" w:type="auto"/>
            <w:vMerge/>
            <w:tcBorders>
              <w:top w:val="nil"/>
              <w:left w:val="single" w:sz="4" w:space="0" w:color="000000"/>
              <w:bottom w:val="nil"/>
              <w:right w:val="single" w:sz="4" w:space="0" w:color="000000"/>
            </w:tcBorders>
          </w:tcPr>
          <w:p w14:paraId="558C6F54" w14:textId="77777777" w:rsidR="00B06903" w:rsidRDefault="00B06903">
            <w:pPr>
              <w:spacing w:after="160" w:line="259" w:lineRule="auto"/>
              <w:ind w:left="0" w:firstLine="0"/>
              <w:jc w:val="left"/>
            </w:pPr>
          </w:p>
        </w:tc>
      </w:tr>
      <w:tr w:rsidR="00B06903" w14:paraId="21F39058" w14:textId="77777777">
        <w:trPr>
          <w:trHeight w:val="310"/>
        </w:trPr>
        <w:tc>
          <w:tcPr>
            <w:tcW w:w="1961" w:type="dxa"/>
            <w:tcBorders>
              <w:top w:val="single" w:sz="4" w:space="0" w:color="000000"/>
              <w:left w:val="single" w:sz="4" w:space="0" w:color="000000"/>
              <w:bottom w:val="single" w:sz="4" w:space="0" w:color="000000"/>
              <w:right w:val="single" w:sz="4" w:space="0" w:color="000000"/>
            </w:tcBorders>
          </w:tcPr>
          <w:p w14:paraId="685B9B9E" w14:textId="77777777" w:rsidR="00B06903" w:rsidRDefault="009B7FE4">
            <w:pPr>
              <w:spacing w:after="0" w:line="259" w:lineRule="auto"/>
              <w:ind w:left="0" w:firstLine="0"/>
            </w:pPr>
            <w:r>
              <w:rPr>
                <w:b/>
              </w:rPr>
              <w:t xml:space="preserve">Responsabilidades </w:t>
            </w:r>
          </w:p>
        </w:tc>
        <w:tc>
          <w:tcPr>
            <w:tcW w:w="1630" w:type="dxa"/>
            <w:tcBorders>
              <w:top w:val="single" w:sz="4" w:space="0" w:color="000000"/>
              <w:left w:val="single" w:sz="4" w:space="0" w:color="000000"/>
              <w:bottom w:val="single" w:sz="4" w:space="0" w:color="000000"/>
              <w:right w:val="single" w:sz="4" w:space="0" w:color="000000"/>
            </w:tcBorders>
          </w:tcPr>
          <w:p w14:paraId="1D6DFDA7" w14:textId="77777777" w:rsidR="00B06903" w:rsidRDefault="009B7FE4">
            <w:pPr>
              <w:spacing w:after="0" w:line="259" w:lineRule="auto"/>
              <w:ind w:left="0" w:right="57" w:firstLine="0"/>
              <w:jc w:val="center"/>
            </w:pPr>
            <w:r>
              <w:t xml:space="preserve">A </w:t>
            </w:r>
          </w:p>
        </w:tc>
        <w:tc>
          <w:tcPr>
            <w:tcW w:w="1642" w:type="dxa"/>
            <w:tcBorders>
              <w:top w:val="single" w:sz="4" w:space="0" w:color="000000"/>
              <w:left w:val="single" w:sz="4" w:space="0" w:color="000000"/>
              <w:bottom w:val="single" w:sz="4" w:space="0" w:color="000000"/>
              <w:right w:val="single" w:sz="4" w:space="0" w:color="000000"/>
            </w:tcBorders>
          </w:tcPr>
          <w:p w14:paraId="1FA8AFCF"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256D5E42" w14:textId="77777777" w:rsidR="00B06903" w:rsidRDefault="009B7FE4">
            <w:pPr>
              <w:spacing w:after="0" w:line="259" w:lineRule="auto"/>
              <w:ind w:left="0" w:right="57" w:firstLine="0"/>
              <w:jc w:val="center"/>
            </w:pPr>
            <w:r>
              <w:t xml:space="preserve">A </w:t>
            </w:r>
          </w:p>
        </w:tc>
        <w:tc>
          <w:tcPr>
            <w:tcW w:w="1275" w:type="dxa"/>
            <w:tcBorders>
              <w:top w:val="single" w:sz="4" w:space="0" w:color="000000"/>
              <w:left w:val="single" w:sz="4" w:space="0" w:color="000000"/>
              <w:bottom w:val="single" w:sz="4" w:space="0" w:color="000000"/>
              <w:right w:val="single" w:sz="4" w:space="0" w:color="000000"/>
            </w:tcBorders>
          </w:tcPr>
          <w:p w14:paraId="6FC5DD72" w14:textId="77777777" w:rsidR="00B06903" w:rsidRDefault="009B7FE4">
            <w:pPr>
              <w:spacing w:after="0" w:line="259" w:lineRule="auto"/>
              <w:ind w:left="0" w:right="57" w:firstLine="0"/>
              <w:jc w:val="center"/>
            </w:pPr>
            <w:r>
              <w:t xml:space="preserve">A </w:t>
            </w:r>
          </w:p>
        </w:tc>
        <w:tc>
          <w:tcPr>
            <w:tcW w:w="0" w:type="auto"/>
            <w:vMerge/>
            <w:tcBorders>
              <w:top w:val="nil"/>
              <w:left w:val="single" w:sz="4" w:space="0" w:color="000000"/>
              <w:bottom w:val="nil"/>
              <w:right w:val="single" w:sz="4" w:space="0" w:color="000000"/>
            </w:tcBorders>
          </w:tcPr>
          <w:p w14:paraId="14CD4598" w14:textId="77777777" w:rsidR="00B06903" w:rsidRDefault="00B06903">
            <w:pPr>
              <w:spacing w:after="160" w:line="259" w:lineRule="auto"/>
              <w:ind w:left="0" w:firstLine="0"/>
              <w:jc w:val="left"/>
            </w:pPr>
          </w:p>
        </w:tc>
      </w:tr>
      <w:tr w:rsidR="00B06903" w14:paraId="53D2723D" w14:textId="77777777">
        <w:trPr>
          <w:trHeight w:val="310"/>
        </w:trPr>
        <w:tc>
          <w:tcPr>
            <w:tcW w:w="1961" w:type="dxa"/>
            <w:tcBorders>
              <w:top w:val="single" w:sz="4" w:space="0" w:color="000000"/>
              <w:left w:val="single" w:sz="4" w:space="0" w:color="000000"/>
              <w:bottom w:val="single" w:sz="4" w:space="0" w:color="000000"/>
              <w:right w:val="single" w:sz="4" w:space="0" w:color="000000"/>
            </w:tcBorders>
          </w:tcPr>
          <w:p w14:paraId="17F53552" w14:textId="77777777" w:rsidR="00B06903" w:rsidRDefault="009B7FE4">
            <w:pPr>
              <w:spacing w:after="0" w:line="259" w:lineRule="auto"/>
              <w:ind w:left="0" w:right="59" w:firstLine="0"/>
              <w:jc w:val="center"/>
            </w:pPr>
            <w:r>
              <w:rPr>
                <w:b/>
              </w:rPr>
              <w:t xml:space="preserve">Generalidades </w:t>
            </w:r>
          </w:p>
        </w:tc>
        <w:tc>
          <w:tcPr>
            <w:tcW w:w="1630" w:type="dxa"/>
            <w:tcBorders>
              <w:top w:val="single" w:sz="4" w:space="0" w:color="000000"/>
              <w:left w:val="single" w:sz="4" w:space="0" w:color="000000"/>
              <w:bottom w:val="single" w:sz="4" w:space="0" w:color="000000"/>
              <w:right w:val="single" w:sz="4" w:space="0" w:color="000000"/>
            </w:tcBorders>
          </w:tcPr>
          <w:p w14:paraId="350B4ADB" w14:textId="77777777" w:rsidR="00B06903" w:rsidRDefault="009B7FE4">
            <w:pPr>
              <w:spacing w:after="0" w:line="259" w:lineRule="auto"/>
              <w:ind w:left="0" w:right="54" w:firstLine="0"/>
              <w:jc w:val="center"/>
            </w:pPr>
            <w:r>
              <w:t xml:space="preserve">N.A </w:t>
            </w:r>
          </w:p>
        </w:tc>
        <w:tc>
          <w:tcPr>
            <w:tcW w:w="1642" w:type="dxa"/>
            <w:tcBorders>
              <w:top w:val="single" w:sz="4" w:space="0" w:color="000000"/>
              <w:left w:val="single" w:sz="4" w:space="0" w:color="000000"/>
              <w:bottom w:val="single" w:sz="4" w:space="0" w:color="000000"/>
              <w:right w:val="single" w:sz="4" w:space="0" w:color="000000"/>
            </w:tcBorders>
          </w:tcPr>
          <w:p w14:paraId="0D4372A7"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6F9221E5"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tcPr>
          <w:p w14:paraId="542B34FE" w14:textId="77777777" w:rsidR="00B06903" w:rsidRDefault="009B7FE4">
            <w:pPr>
              <w:spacing w:after="0" w:line="259" w:lineRule="auto"/>
              <w:ind w:left="0" w:right="59" w:firstLine="0"/>
              <w:jc w:val="center"/>
            </w:pPr>
            <w:r>
              <w:t xml:space="preserve">O </w:t>
            </w:r>
          </w:p>
        </w:tc>
        <w:tc>
          <w:tcPr>
            <w:tcW w:w="0" w:type="auto"/>
            <w:vMerge/>
            <w:tcBorders>
              <w:top w:val="nil"/>
              <w:left w:val="single" w:sz="4" w:space="0" w:color="000000"/>
              <w:bottom w:val="nil"/>
              <w:right w:val="single" w:sz="4" w:space="0" w:color="000000"/>
            </w:tcBorders>
          </w:tcPr>
          <w:p w14:paraId="189CD635" w14:textId="77777777" w:rsidR="00B06903" w:rsidRDefault="00B06903">
            <w:pPr>
              <w:spacing w:after="160" w:line="259" w:lineRule="auto"/>
              <w:ind w:left="0" w:firstLine="0"/>
              <w:jc w:val="left"/>
            </w:pPr>
          </w:p>
        </w:tc>
      </w:tr>
      <w:tr w:rsidR="00B06903" w14:paraId="2C231F08" w14:textId="77777777">
        <w:trPr>
          <w:trHeight w:val="310"/>
        </w:trPr>
        <w:tc>
          <w:tcPr>
            <w:tcW w:w="1961" w:type="dxa"/>
            <w:tcBorders>
              <w:top w:val="single" w:sz="4" w:space="0" w:color="000000"/>
              <w:left w:val="single" w:sz="4" w:space="0" w:color="000000"/>
              <w:bottom w:val="single" w:sz="4" w:space="0" w:color="000000"/>
              <w:right w:val="single" w:sz="4" w:space="0" w:color="000000"/>
            </w:tcBorders>
          </w:tcPr>
          <w:p w14:paraId="4B7576D6" w14:textId="77777777" w:rsidR="00B06903" w:rsidRDefault="009B7FE4">
            <w:pPr>
              <w:spacing w:after="0" w:line="259" w:lineRule="auto"/>
              <w:ind w:left="0" w:right="59" w:firstLine="0"/>
              <w:jc w:val="center"/>
            </w:pPr>
            <w:r>
              <w:rPr>
                <w:b/>
              </w:rPr>
              <w:t xml:space="preserve">Desarrollo </w:t>
            </w:r>
          </w:p>
        </w:tc>
        <w:tc>
          <w:tcPr>
            <w:tcW w:w="1630" w:type="dxa"/>
            <w:tcBorders>
              <w:top w:val="single" w:sz="4" w:space="0" w:color="000000"/>
              <w:left w:val="single" w:sz="4" w:space="0" w:color="000000"/>
              <w:bottom w:val="single" w:sz="4" w:space="0" w:color="000000"/>
              <w:right w:val="single" w:sz="4" w:space="0" w:color="000000"/>
            </w:tcBorders>
          </w:tcPr>
          <w:p w14:paraId="745CC010" w14:textId="77777777" w:rsidR="00B06903" w:rsidRDefault="009B7FE4">
            <w:pPr>
              <w:spacing w:after="0" w:line="259" w:lineRule="auto"/>
              <w:ind w:left="0" w:right="57" w:firstLine="0"/>
              <w:jc w:val="center"/>
            </w:pPr>
            <w:r>
              <w:t xml:space="preserve">A </w:t>
            </w:r>
          </w:p>
        </w:tc>
        <w:tc>
          <w:tcPr>
            <w:tcW w:w="1642" w:type="dxa"/>
            <w:tcBorders>
              <w:top w:val="single" w:sz="4" w:space="0" w:color="000000"/>
              <w:left w:val="single" w:sz="4" w:space="0" w:color="000000"/>
              <w:bottom w:val="single" w:sz="4" w:space="0" w:color="000000"/>
              <w:right w:val="single" w:sz="4" w:space="0" w:color="000000"/>
            </w:tcBorders>
          </w:tcPr>
          <w:p w14:paraId="25411B3A"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tcPr>
          <w:p w14:paraId="4DBE4BD3"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tcPr>
          <w:p w14:paraId="186FA9A2" w14:textId="77777777" w:rsidR="00B06903" w:rsidRDefault="009B7FE4">
            <w:pPr>
              <w:spacing w:after="0" w:line="259" w:lineRule="auto"/>
              <w:ind w:left="0" w:right="57" w:firstLine="0"/>
              <w:jc w:val="center"/>
            </w:pPr>
            <w:r>
              <w:t xml:space="preserve">A </w:t>
            </w:r>
          </w:p>
        </w:tc>
        <w:tc>
          <w:tcPr>
            <w:tcW w:w="0" w:type="auto"/>
            <w:vMerge/>
            <w:tcBorders>
              <w:top w:val="nil"/>
              <w:left w:val="single" w:sz="4" w:space="0" w:color="000000"/>
              <w:bottom w:val="nil"/>
              <w:right w:val="single" w:sz="4" w:space="0" w:color="000000"/>
            </w:tcBorders>
          </w:tcPr>
          <w:p w14:paraId="0ECB6660" w14:textId="77777777" w:rsidR="00B06903" w:rsidRDefault="00B06903">
            <w:pPr>
              <w:spacing w:after="160" w:line="259" w:lineRule="auto"/>
              <w:ind w:left="0" w:firstLine="0"/>
              <w:jc w:val="left"/>
            </w:pPr>
          </w:p>
        </w:tc>
      </w:tr>
      <w:tr w:rsidR="00B06903" w14:paraId="16B0F940" w14:textId="77777777">
        <w:trPr>
          <w:trHeight w:val="610"/>
        </w:trPr>
        <w:tc>
          <w:tcPr>
            <w:tcW w:w="1961" w:type="dxa"/>
            <w:tcBorders>
              <w:top w:val="single" w:sz="4" w:space="0" w:color="000000"/>
              <w:left w:val="single" w:sz="4" w:space="0" w:color="000000"/>
              <w:bottom w:val="single" w:sz="4" w:space="0" w:color="000000"/>
              <w:right w:val="single" w:sz="4" w:space="0" w:color="000000"/>
            </w:tcBorders>
          </w:tcPr>
          <w:p w14:paraId="5A6A4B8C" w14:textId="77777777" w:rsidR="00B06903" w:rsidRDefault="009B7FE4">
            <w:pPr>
              <w:spacing w:after="0" w:line="259" w:lineRule="auto"/>
              <w:ind w:left="0" w:firstLine="0"/>
              <w:jc w:val="center"/>
            </w:pPr>
            <w:r>
              <w:rPr>
                <w:b/>
              </w:rPr>
              <w:t xml:space="preserve">Documentos Relacionados </w:t>
            </w:r>
          </w:p>
        </w:tc>
        <w:tc>
          <w:tcPr>
            <w:tcW w:w="1630" w:type="dxa"/>
            <w:tcBorders>
              <w:top w:val="single" w:sz="4" w:space="0" w:color="000000"/>
              <w:left w:val="single" w:sz="4" w:space="0" w:color="000000"/>
              <w:bottom w:val="single" w:sz="4" w:space="0" w:color="000000"/>
              <w:right w:val="single" w:sz="4" w:space="0" w:color="000000"/>
            </w:tcBorders>
            <w:vAlign w:val="center"/>
          </w:tcPr>
          <w:p w14:paraId="3AE12B4D" w14:textId="77777777" w:rsidR="00B06903" w:rsidRDefault="009B7FE4">
            <w:pPr>
              <w:spacing w:after="0" w:line="259" w:lineRule="auto"/>
              <w:ind w:left="0" w:right="54" w:firstLine="0"/>
              <w:jc w:val="center"/>
            </w:pPr>
            <w:r>
              <w:t xml:space="preserve">N.A </w:t>
            </w:r>
          </w:p>
        </w:tc>
        <w:tc>
          <w:tcPr>
            <w:tcW w:w="1642" w:type="dxa"/>
            <w:tcBorders>
              <w:top w:val="single" w:sz="4" w:space="0" w:color="000000"/>
              <w:left w:val="single" w:sz="4" w:space="0" w:color="000000"/>
              <w:bottom w:val="single" w:sz="4" w:space="0" w:color="000000"/>
              <w:right w:val="single" w:sz="4" w:space="0" w:color="000000"/>
            </w:tcBorders>
            <w:vAlign w:val="center"/>
          </w:tcPr>
          <w:p w14:paraId="6B4702F6"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vAlign w:val="center"/>
          </w:tcPr>
          <w:p w14:paraId="1E4976FA"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vAlign w:val="center"/>
          </w:tcPr>
          <w:p w14:paraId="036625F9" w14:textId="77777777" w:rsidR="00B06903" w:rsidRDefault="009B7FE4">
            <w:pPr>
              <w:spacing w:after="0" w:line="259" w:lineRule="auto"/>
              <w:ind w:left="0" w:right="59" w:firstLine="0"/>
              <w:jc w:val="center"/>
            </w:pPr>
            <w:r>
              <w:t xml:space="preserve">O </w:t>
            </w:r>
          </w:p>
        </w:tc>
        <w:tc>
          <w:tcPr>
            <w:tcW w:w="0" w:type="auto"/>
            <w:vMerge/>
            <w:tcBorders>
              <w:top w:val="nil"/>
              <w:left w:val="single" w:sz="4" w:space="0" w:color="000000"/>
              <w:bottom w:val="nil"/>
              <w:right w:val="single" w:sz="4" w:space="0" w:color="000000"/>
            </w:tcBorders>
          </w:tcPr>
          <w:p w14:paraId="00CB6A13" w14:textId="77777777" w:rsidR="00B06903" w:rsidRDefault="00B06903">
            <w:pPr>
              <w:spacing w:after="160" w:line="259" w:lineRule="auto"/>
              <w:ind w:left="0" w:firstLine="0"/>
              <w:jc w:val="left"/>
            </w:pPr>
          </w:p>
        </w:tc>
      </w:tr>
      <w:tr w:rsidR="00B06903" w14:paraId="04962123" w14:textId="77777777">
        <w:trPr>
          <w:trHeight w:val="540"/>
        </w:trPr>
        <w:tc>
          <w:tcPr>
            <w:tcW w:w="1961" w:type="dxa"/>
            <w:tcBorders>
              <w:top w:val="single" w:sz="4" w:space="0" w:color="000000"/>
              <w:left w:val="single" w:sz="4" w:space="0" w:color="000000"/>
              <w:bottom w:val="single" w:sz="4" w:space="0" w:color="000000"/>
              <w:right w:val="single" w:sz="4" w:space="0" w:color="000000"/>
            </w:tcBorders>
          </w:tcPr>
          <w:p w14:paraId="1E56D562" w14:textId="77777777" w:rsidR="00B06903" w:rsidRDefault="009B7FE4">
            <w:pPr>
              <w:spacing w:after="0" w:line="259" w:lineRule="auto"/>
              <w:ind w:left="0" w:firstLine="0"/>
              <w:jc w:val="center"/>
            </w:pPr>
            <w:r>
              <w:rPr>
                <w:b/>
              </w:rPr>
              <w:t xml:space="preserve">Control de Cambios </w:t>
            </w:r>
          </w:p>
        </w:tc>
        <w:tc>
          <w:tcPr>
            <w:tcW w:w="1630" w:type="dxa"/>
            <w:tcBorders>
              <w:top w:val="single" w:sz="4" w:space="0" w:color="000000"/>
              <w:left w:val="single" w:sz="4" w:space="0" w:color="000000"/>
              <w:bottom w:val="single" w:sz="4" w:space="0" w:color="000000"/>
              <w:right w:val="single" w:sz="4" w:space="0" w:color="000000"/>
            </w:tcBorders>
            <w:vAlign w:val="center"/>
          </w:tcPr>
          <w:p w14:paraId="0444DA5F" w14:textId="77777777" w:rsidR="00B06903" w:rsidRDefault="009B7FE4">
            <w:pPr>
              <w:spacing w:after="0" w:line="259" w:lineRule="auto"/>
              <w:ind w:left="0" w:right="57" w:firstLine="0"/>
              <w:jc w:val="center"/>
            </w:pPr>
            <w:r>
              <w:t xml:space="preserve">A </w:t>
            </w:r>
          </w:p>
        </w:tc>
        <w:tc>
          <w:tcPr>
            <w:tcW w:w="1642" w:type="dxa"/>
            <w:tcBorders>
              <w:top w:val="single" w:sz="4" w:space="0" w:color="000000"/>
              <w:left w:val="single" w:sz="4" w:space="0" w:color="000000"/>
              <w:bottom w:val="single" w:sz="4" w:space="0" w:color="000000"/>
              <w:right w:val="single" w:sz="4" w:space="0" w:color="000000"/>
            </w:tcBorders>
            <w:vAlign w:val="center"/>
          </w:tcPr>
          <w:p w14:paraId="607A2E76" w14:textId="77777777" w:rsidR="00B06903" w:rsidRDefault="009B7FE4">
            <w:pPr>
              <w:spacing w:after="0" w:line="259" w:lineRule="auto"/>
              <w:ind w:left="0" w:right="60" w:firstLine="0"/>
              <w:jc w:val="center"/>
            </w:pPr>
            <w:r>
              <w:t xml:space="preserve">A </w:t>
            </w:r>
          </w:p>
        </w:tc>
        <w:tc>
          <w:tcPr>
            <w:tcW w:w="962" w:type="dxa"/>
            <w:tcBorders>
              <w:top w:val="single" w:sz="4" w:space="0" w:color="000000"/>
              <w:left w:val="single" w:sz="4" w:space="0" w:color="000000"/>
              <w:bottom w:val="single" w:sz="4" w:space="0" w:color="000000"/>
              <w:right w:val="single" w:sz="4" w:space="0" w:color="000000"/>
            </w:tcBorders>
            <w:vAlign w:val="center"/>
          </w:tcPr>
          <w:p w14:paraId="4A55530D" w14:textId="77777777" w:rsidR="00B06903" w:rsidRDefault="009B7FE4">
            <w:pPr>
              <w:spacing w:after="0" w:line="259" w:lineRule="auto"/>
              <w:ind w:left="0" w:right="54" w:firstLine="0"/>
              <w:jc w:val="center"/>
            </w:pPr>
            <w:r>
              <w:t xml:space="preserve">O </w:t>
            </w:r>
          </w:p>
        </w:tc>
        <w:tc>
          <w:tcPr>
            <w:tcW w:w="1275" w:type="dxa"/>
            <w:tcBorders>
              <w:top w:val="single" w:sz="4" w:space="0" w:color="000000"/>
              <w:left w:val="single" w:sz="4" w:space="0" w:color="000000"/>
              <w:bottom w:val="single" w:sz="4" w:space="0" w:color="000000"/>
              <w:right w:val="single" w:sz="4" w:space="0" w:color="000000"/>
            </w:tcBorders>
            <w:vAlign w:val="center"/>
          </w:tcPr>
          <w:p w14:paraId="465FE45A" w14:textId="77777777" w:rsidR="00B06903" w:rsidRDefault="009B7FE4">
            <w:pPr>
              <w:spacing w:after="0" w:line="259" w:lineRule="auto"/>
              <w:ind w:left="0" w:right="59" w:firstLine="0"/>
              <w:jc w:val="center"/>
            </w:pPr>
            <w:r>
              <w:t xml:space="preserve">O </w:t>
            </w:r>
          </w:p>
        </w:tc>
        <w:tc>
          <w:tcPr>
            <w:tcW w:w="0" w:type="auto"/>
            <w:vMerge/>
            <w:tcBorders>
              <w:top w:val="nil"/>
              <w:left w:val="single" w:sz="4" w:space="0" w:color="000000"/>
              <w:bottom w:val="single" w:sz="4" w:space="0" w:color="000000"/>
              <w:right w:val="single" w:sz="4" w:space="0" w:color="000000"/>
            </w:tcBorders>
          </w:tcPr>
          <w:p w14:paraId="67C8273C" w14:textId="77777777" w:rsidR="00B06903" w:rsidRDefault="00B06903">
            <w:pPr>
              <w:spacing w:after="160" w:line="259" w:lineRule="auto"/>
              <w:ind w:left="0" w:firstLine="0"/>
              <w:jc w:val="left"/>
            </w:pPr>
          </w:p>
        </w:tc>
      </w:tr>
    </w:tbl>
    <w:p w14:paraId="0E81E441" w14:textId="77777777" w:rsidR="00B06903" w:rsidRDefault="009B7FE4">
      <w:pPr>
        <w:spacing w:after="0" w:line="259" w:lineRule="auto"/>
        <w:ind w:left="718"/>
        <w:jc w:val="left"/>
      </w:pPr>
      <w:r>
        <w:t xml:space="preserve">         </w:t>
      </w:r>
      <w:r>
        <w:rPr>
          <w:i/>
        </w:rPr>
        <w:t xml:space="preserve">Convenciones: A (Aplica) N.A (No aplica) O (Opcional) </w:t>
      </w:r>
    </w:p>
    <w:p w14:paraId="281E4F5B" w14:textId="77777777" w:rsidR="00B06903" w:rsidRDefault="009B7FE4">
      <w:pPr>
        <w:spacing w:after="17" w:line="259" w:lineRule="auto"/>
        <w:ind w:left="0" w:firstLine="0"/>
        <w:jc w:val="left"/>
      </w:pPr>
      <w:r>
        <w:t xml:space="preserve"> </w:t>
      </w:r>
    </w:p>
    <w:p w14:paraId="2DD72350" w14:textId="77777777" w:rsidR="00B06903" w:rsidRDefault="009B7FE4">
      <w:r>
        <w:rPr>
          <w:b/>
        </w:rPr>
        <w:t>Nota</w:t>
      </w:r>
      <w:r>
        <w:t xml:space="preserve">: Los componentes y requisitos de otros documentos internos, tales como el Manual de Calidad o Perfil del Cargo se presentan implícitos al interior de </w:t>
      </w:r>
      <w:proofErr w:type="gramStart"/>
      <w:r>
        <w:t>los mismos</w:t>
      </w:r>
      <w:proofErr w:type="gramEnd"/>
      <w:r>
        <w:t xml:space="preserve">. </w:t>
      </w:r>
    </w:p>
    <w:p w14:paraId="317271F4" w14:textId="77777777" w:rsidR="00B06903" w:rsidRDefault="009B7FE4">
      <w:pPr>
        <w:spacing w:after="17" w:line="259" w:lineRule="auto"/>
        <w:ind w:left="0" w:firstLine="0"/>
        <w:jc w:val="left"/>
      </w:pPr>
      <w:r>
        <w:t xml:space="preserve"> </w:t>
      </w:r>
    </w:p>
    <w:p w14:paraId="0E8A78D5" w14:textId="77777777" w:rsidR="00B06903" w:rsidRDefault="009B7FE4">
      <w:pPr>
        <w:spacing w:after="14" w:line="259" w:lineRule="auto"/>
        <w:ind w:left="0" w:firstLine="0"/>
        <w:jc w:val="left"/>
      </w:pPr>
      <w:r>
        <w:t xml:space="preserve"> </w:t>
      </w:r>
    </w:p>
    <w:p w14:paraId="714A3906" w14:textId="77777777" w:rsidR="00B06903" w:rsidRDefault="009B7FE4">
      <w:pPr>
        <w:spacing w:after="21" w:line="259" w:lineRule="auto"/>
        <w:ind w:left="-5"/>
        <w:jc w:val="left"/>
      </w:pPr>
      <w:r>
        <w:rPr>
          <w:b/>
        </w:rPr>
        <w:t xml:space="preserve">5.1.1.3 Descripción de los Componentes. </w:t>
      </w:r>
    </w:p>
    <w:p w14:paraId="477A9D7B" w14:textId="77777777" w:rsidR="00B06903" w:rsidRDefault="009B7FE4">
      <w:pPr>
        <w:spacing w:after="27" w:line="259" w:lineRule="auto"/>
        <w:ind w:left="0" w:firstLine="0"/>
        <w:jc w:val="left"/>
      </w:pPr>
      <w:r>
        <w:t xml:space="preserve"> </w:t>
      </w:r>
    </w:p>
    <w:p w14:paraId="45F84CBA" w14:textId="77777777" w:rsidR="00B06903" w:rsidRDefault="009B7FE4">
      <w:pPr>
        <w:numPr>
          <w:ilvl w:val="0"/>
          <w:numId w:val="3"/>
        </w:numPr>
        <w:ind w:hanging="360"/>
      </w:pPr>
      <w:r>
        <w:rPr>
          <w:b/>
        </w:rPr>
        <w:t>Objetivo:</w:t>
      </w:r>
      <w:r>
        <w:t xml:space="preserve"> Describe lo que se pretende lograr con la aplicación del documento. </w:t>
      </w:r>
    </w:p>
    <w:p w14:paraId="61A45BA0" w14:textId="77777777" w:rsidR="00B06903" w:rsidRDefault="009B7FE4">
      <w:pPr>
        <w:spacing w:after="29" w:line="259" w:lineRule="auto"/>
        <w:ind w:left="0" w:firstLine="0"/>
        <w:jc w:val="left"/>
      </w:pPr>
      <w:r>
        <w:rPr>
          <w:b/>
        </w:rPr>
        <w:t xml:space="preserve"> </w:t>
      </w:r>
    </w:p>
    <w:p w14:paraId="795C0414" w14:textId="77777777" w:rsidR="00B06903" w:rsidRDefault="009B7FE4">
      <w:pPr>
        <w:numPr>
          <w:ilvl w:val="0"/>
          <w:numId w:val="3"/>
        </w:numPr>
        <w:ind w:hanging="360"/>
      </w:pPr>
      <w:r>
        <w:rPr>
          <w:b/>
        </w:rPr>
        <w:t>Alcance:</w:t>
      </w:r>
      <w:r>
        <w:t xml:space="preserve"> Declara la pertenencia y límites del documento. La pertenencia está dada con la </w:t>
      </w:r>
    </w:p>
    <w:p w14:paraId="5A15763D" w14:textId="77777777" w:rsidR="00B06903" w:rsidRDefault="009B7FE4">
      <w:pPr>
        <w:ind w:left="730"/>
      </w:pPr>
      <w:r>
        <w:t xml:space="preserve">afirmación: “aplica desde, hasta, qué, cuándo, dónde, quién, cómo…”. </w:t>
      </w:r>
    </w:p>
    <w:p w14:paraId="0465EF7C" w14:textId="77777777" w:rsidR="00B06903" w:rsidRDefault="009B7FE4">
      <w:pPr>
        <w:spacing w:after="29" w:line="259" w:lineRule="auto"/>
        <w:ind w:left="0" w:firstLine="0"/>
        <w:jc w:val="left"/>
      </w:pPr>
      <w:r>
        <w:rPr>
          <w:b/>
        </w:rPr>
        <w:t xml:space="preserve"> </w:t>
      </w:r>
    </w:p>
    <w:p w14:paraId="55A11C0C" w14:textId="77777777" w:rsidR="00B06903" w:rsidRDefault="009B7FE4">
      <w:pPr>
        <w:numPr>
          <w:ilvl w:val="0"/>
          <w:numId w:val="3"/>
        </w:numPr>
        <w:ind w:hanging="360"/>
      </w:pPr>
      <w:r>
        <w:rPr>
          <w:b/>
        </w:rPr>
        <w:t>Definiciones:</w:t>
      </w:r>
      <w:r>
        <w:t xml:space="preserve"> Son los términos utilizados en el desarrollo del documento, que pueden ser mal interpretados o presentarse diferentes interpretaciones y que tienen un significado específico dentro del proceso. </w:t>
      </w:r>
    </w:p>
    <w:p w14:paraId="20BDD473" w14:textId="77777777" w:rsidR="00B06903" w:rsidRDefault="009B7FE4">
      <w:pPr>
        <w:spacing w:after="29" w:line="259" w:lineRule="auto"/>
        <w:ind w:left="0" w:firstLine="0"/>
        <w:jc w:val="left"/>
      </w:pPr>
      <w:r>
        <w:rPr>
          <w:b/>
        </w:rPr>
        <w:t xml:space="preserve"> </w:t>
      </w:r>
    </w:p>
    <w:p w14:paraId="2D8BFC52" w14:textId="77777777" w:rsidR="00B06903" w:rsidRDefault="009B7FE4">
      <w:pPr>
        <w:numPr>
          <w:ilvl w:val="0"/>
          <w:numId w:val="3"/>
        </w:numPr>
        <w:ind w:hanging="360"/>
      </w:pPr>
      <w:r>
        <w:rPr>
          <w:b/>
        </w:rPr>
        <w:t>Responsabilidad:</w:t>
      </w:r>
      <w:r>
        <w:t xml:space="preserve"> Establece quien se encarga de lograr el objetivo en la aplicación del documento </w:t>
      </w:r>
    </w:p>
    <w:p w14:paraId="6E5BA6A2" w14:textId="77777777" w:rsidR="00B06903" w:rsidRDefault="009B7FE4">
      <w:pPr>
        <w:spacing w:after="31" w:line="259" w:lineRule="auto"/>
        <w:ind w:left="0" w:firstLine="0"/>
        <w:jc w:val="left"/>
      </w:pPr>
      <w:r>
        <w:rPr>
          <w:b/>
        </w:rPr>
        <w:t xml:space="preserve"> </w:t>
      </w:r>
    </w:p>
    <w:p w14:paraId="4D1494AE" w14:textId="77777777" w:rsidR="00B06903" w:rsidRDefault="009B7FE4">
      <w:pPr>
        <w:numPr>
          <w:ilvl w:val="0"/>
          <w:numId w:val="3"/>
        </w:numPr>
        <w:ind w:hanging="360"/>
      </w:pPr>
      <w:r>
        <w:rPr>
          <w:b/>
        </w:rPr>
        <w:t>Generalidades:</w:t>
      </w:r>
      <w:r>
        <w:t xml:space="preserve"> </w:t>
      </w:r>
      <w:proofErr w:type="gramStart"/>
      <w:r>
        <w:t>En caso que</w:t>
      </w:r>
      <w:proofErr w:type="gramEnd"/>
      <w:r>
        <w:t xml:space="preserve"> se requiera, son aquellos aspectos relacionados con el documento, que no están contemplados dentro de su secuencia y que son importantes para una mejor interpretación del proceso descrito. </w:t>
      </w:r>
    </w:p>
    <w:p w14:paraId="2998AC8E" w14:textId="77777777" w:rsidR="00B06903" w:rsidRDefault="009B7FE4">
      <w:pPr>
        <w:spacing w:after="29" w:line="259" w:lineRule="auto"/>
        <w:ind w:left="0" w:firstLine="0"/>
        <w:jc w:val="left"/>
      </w:pPr>
      <w:r>
        <w:rPr>
          <w:b/>
        </w:rPr>
        <w:t xml:space="preserve"> </w:t>
      </w:r>
    </w:p>
    <w:p w14:paraId="61209927" w14:textId="77777777" w:rsidR="00B06903" w:rsidRDefault="009B7FE4">
      <w:pPr>
        <w:numPr>
          <w:ilvl w:val="0"/>
          <w:numId w:val="3"/>
        </w:numPr>
        <w:ind w:hanging="360"/>
      </w:pPr>
      <w:r>
        <w:rPr>
          <w:b/>
        </w:rPr>
        <w:t>Desarrollo:</w:t>
      </w:r>
      <w:r>
        <w:t xml:space="preserve"> Describe los pasos que se deben cumplir para desarrollar una actividad. Esta descripción se realiza en varias formas como por ejemplo texto, video, fotos o flujograma, entre otros.  </w:t>
      </w:r>
    </w:p>
    <w:p w14:paraId="3AA057A4" w14:textId="77777777" w:rsidR="00B06903" w:rsidRDefault="009B7FE4">
      <w:pPr>
        <w:ind w:left="730"/>
      </w:pPr>
      <w:r>
        <w:lastRenderedPageBreak/>
        <w:t xml:space="preserve">En el caso de que el contenido de los procedimientos o instructivos se documente en flujograma deberá preservarse el siguiente esquema: </w:t>
      </w:r>
    </w:p>
    <w:p w14:paraId="344F0CB0" w14:textId="77777777" w:rsidR="00B06903" w:rsidRDefault="009B7FE4">
      <w:pPr>
        <w:spacing w:after="0" w:line="259" w:lineRule="auto"/>
        <w:ind w:left="720" w:firstLine="0"/>
        <w:jc w:val="left"/>
      </w:pPr>
      <w:r>
        <w:t xml:space="preserve"> </w:t>
      </w:r>
    </w:p>
    <w:tbl>
      <w:tblPr>
        <w:tblStyle w:val="TableGrid"/>
        <w:tblW w:w="8906" w:type="dxa"/>
        <w:tblInd w:w="612" w:type="dxa"/>
        <w:tblCellMar>
          <w:top w:w="14" w:type="dxa"/>
          <w:left w:w="108" w:type="dxa"/>
          <w:right w:w="53" w:type="dxa"/>
        </w:tblCellMar>
        <w:tblLook w:val="04A0" w:firstRow="1" w:lastRow="0" w:firstColumn="1" w:lastColumn="0" w:noHBand="0" w:noVBand="1"/>
      </w:tblPr>
      <w:tblGrid>
        <w:gridCol w:w="1116"/>
        <w:gridCol w:w="1676"/>
        <w:gridCol w:w="3853"/>
        <w:gridCol w:w="2261"/>
      </w:tblGrid>
      <w:tr w:rsidR="00B06903" w14:paraId="573439BB" w14:textId="77777777">
        <w:trPr>
          <w:trHeight w:val="506"/>
        </w:trPr>
        <w:tc>
          <w:tcPr>
            <w:tcW w:w="1116" w:type="dxa"/>
            <w:tcBorders>
              <w:top w:val="single" w:sz="4" w:space="0" w:color="000000"/>
              <w:left w:val="single" w:sz="4" w:space="0" w:color="000000"/>
              <w:bottom w:val="single" w:sz="6" w:space="0" w:color="008000"/>
              <w:right w:val="single" w:sz="4" w:space="0" w:color="000000"/>
            </w:tcBorders>
            <w:vAlign w:val="center"/>
          </w:tcPr>
          <w:p w14:paraId="57A69B2C" w14:textId="77777777" w:rsidR="00B06903" w:rsidRDefault="009B7FE4">
            <w:pPr>
              <w:spacing w:after="0" w:line="259" w:lineRule="auto"/>
              <w:ind w:left="0" w:right="57" w:firstLine="0"/>
              <w:jc w:val="center"/>
            </w:pPr>
            <w:r>
              <w:rPr>
                <w:b/>
              </w:rPr>
              <w:t xml:space="preserve">ÍTEM </w:t>
            </w:r>
          </w:p>
        </w:tc>
        <w:tc>
          <w:tcPr>
            <w:tcW w:w="1676" w:type="dxa"/>
            <w:tcBorders>
              <w:top w:val="single" w:sz="4" w:space="0" w:color="000000"/>
              <w:left w:val="single" w:sz="4" w:space="0" w:color="000000"/>
              <w:bottom w:val="single" w:sz="6" w:space="0" w:color="008000"/>
              <w:right w:val="single" w:sz="4" w:space="0" w:color="000000"/>
            </w:tcBorders>
            <w:vAlign w:val="center"/>
          </w:tcPr>
          <w:p w14:paraId="2D9BBBA8" w14:textId="77777777" w:rsidR="00B06903" w:rsidRDefault="009B7FE4">
            <w:pPr>
              <w:spacing w:after="0" w:line="259" w:lineRule="auto"/>
              <w:ind w:left="0" w:right="66" w:firstLine="0"/>
              <w:jc w:val="center"/>
            </w:pPr>
            <w:r>
              <w:rPr>
                <w:b/>
              </w:rPr>
              <w:t xml:space="preserve">ACTIVIDAD </w:t>
            </w:r>
          </w:p>
        </w:tc>
        <w:tc>
          <w:tcPr>
            <w:tcW w:w="3853" w:type="dxa"/>
            <w:tcBorders>
              <w:top w:val="single" w:sz="4" w:space="0" w:color="000000"/>
              <w:left w:val="single" w:sz="4" w:space="0" w:color="000000"/>
              <w:bottom w:val="single" w:sz="6" w:space="0" w:color="008000"/>
              <w:right w:val="single" w:sz="4" w:space="0" w:color="000000"/>
            </w:tcBorders>
            <w:vAlign w:val="center"/>
          </w:tcPr>
          <w:p w14:paraId="4A7AD93F" w14:textId="77777777" w:rsidR="00B06903" w:rsidRDefault="009B7FE4">
            <w:pPr>
              <w:spacing w:after="0" w:line="259" w:lineRule="auto"/>
              <w:ind w:left="0" w:right="63" w:firstLine="0"/>
              <w:jc w:val="center"/>
            </w:pPr>
            <w:r>
              <w:rPr>
                <w:b/>
              </w:rPr>
              <w:t xml:space="preserve">DESCRIPCIÓN </w:t>
            </w:r>
          </w:p>
        </w:tc>
        <w:tc>
          <w:tcPr>
            <w:tcW w:w="2261" w:type="dxa"/>
            <w:tcBorders>
              <w:top w:val="single" w:sz="4" w:space="0" w:color="000000"/>
              <w:left w:val="single" w:sz="4" w:space="0" w:color="000000"/>
              <w:bottom w:val="single" w:sz="6" w:space="0" w:color="008000"/>
              <w:right w:val="single" w:sz="4" w:space="0" w:color="000000"/>
            </w:tcBorders>
            <w:vAlign w:val="center"/>
          </w:tcPr>
          <w:p w14:paraId="65ED2F16" w14:textId="77777777" w:rsidR="00B06903" w:rsidRDefault="009B7FE4">
            <w:pPr>
              <w:spacing w:after="0" w:line="259" w:lineRule="auto"/>
              <w:ind w:left="0" w:right="62" w:firstLine="0"/>
              <w:jc w:val="center"/>
            </w:pPr>
            <w:r>
              <w:rPr>
                <w:b/>
              </w:rPr>
              <w:t xml:space="preserve">RESPONSABLE </w:t>
            </w:r>
          </w:p>
        </w:tc>
      </w:tr>
      <w:tr w:rsidR="00B06903" w14:paraId="2AFEACF5" w14:textId="77777777">
        <w:trPr>
          <w:trHeight w:val="806"/>
        </w:trPr>
        <w:tc>
          <w:tcPr>
            <w:tcW w:w="1116" w:type="dxa"/>
            <w:tcBorders>
              <w:top w:val="single" w:sz="6" w:space="0" w:color="008000"/>
              <w:left w:val="single" w:sz="4" w:space="0" w:color="000000"/>
              <w:bottom w:val="single" w:sz="4" w:space="0" w:color="000000"/>
              <w:right w:val="single" w:sz="4" w:space="0" w:color="000000"/>
            </w:tcBorders>
          </w:tcPr>
          <w:p w14:paraId="09979381" w14:textId="77777777" w:rsidR="00B06903" w:rsidRDefault="009B7FE4">
            <w:pPr>
              <w:spacing w:after="0" w:line="279" w:lineRule="auto"/>
              <w:ind w:left="0" w:firstLine="0"/>
              <w:jc w:val="center"/>
            </w:pPr>
            <w:r>
              <w:t xml:space="preserve">Número en </w:t>
            </w:r>
          </w:p>
          <w:p w14:paraId="170263CE" w14:textId="77777777" w:rsidR="00B06903" w:rsidRDefault="009B7FE4">
            <w:pPr>
              <w:spacing w:after="0" w:line="259" w:lineRule="auto"/>
              <w:ind w:left="0" w:firstLine="0"/>
              <w:jc w:val="left"/>
            </w:pPr>
            <w:r>
              <w:t xml:space="preserve">secuencia </w:t>
            </w:r>
          </w:p>
        </w:tc>
        <w:tc>
          <w:tcPr>
            <w:tcW w:w="1676" w:type="dxa"/>
            <w:tcBorders>
              <w:top w:val="single" w:sz="6" w:space="0" w:color="008000"/>
              <w:left w:val="single" w:sz="4" w:space="0" w:color="000000"/>
              <w:bottom w:val="single" w:sz="4" w:space="0" w:color="000000"/>
              <w:right w:val="single" w:sz="4" w:space="0" w:color="000000"/>
            </w:tcBorders>
            <w:vAlign w:val="center"/>
          </w:tcPr>
          <w:p w14:paraId="51BB8231" w14:textId="77777777" w:rsidR="00B06903" w:rsidRDefault="009B7FE4">
            <w:pPr>
              <w:spacing w:after="0" w:line="259" w:lineRule="auto"/>
              <w:ind w:left="0" w:firstLine="0"/>
              <w:jc w:val="center"/>
            </w:pPr>
            <w:r>
              <w:t xml:space="preserve">Nombre de actividad </w:t>
            </w:r>
          </w:p>
        </w:tc>
        <w:tc>
          <w:tcPr>
            <w:tcW w:w="3853" w:type="dxa"/>
            <w:tcBorders>
              <w:top w:val="single" w:sz="6" w:space="0" w:color="008000"/>
              <w:left w:val="single" w:sz="4" w:space="0" w:color="000000"/>
              <w:bottom w:val="single" w:sz="4" w:space="0" w:color="000000"/>
              <w:right w:val="single" w:sz="4" w:space="0" w:color="000000"/>
            </w:tcBorders>
          </w:tcPr>
          <w:p w14:paraId="217E8006" w14:textId="77777777" w:rsidR="00B06903" w:rsidRDefault="009B7FE4">
            <w:pPr>
              <w:spacing w:after="0" w:line="279" w:lineRule="auto"/>
              <w:ind w:left="0" w:firstLine="0"/>
              <w:jc w:val="center"/>
            </w:pPr>
            <w:r>
              <w:t xml:space="preserve">Descripción de la actividad etapa por etapa, referenciando los documentos </w:t>
            </w:r>
          </w:p>
          <w:p w14:paraId="0D022114" w14:textId="77777777" w:rsidR="00B06903" w:rsidRDefault="009B7FE4">
            <w:pPr>
              <w:spacing w:after="0" w:line="259" w:lineRule="auto"/>
              <w:ind w:left="0" w:right="62" w:firstLine="0"/>
              <w:jc w:val="center"/>
            </w:pPr>
            <w:r>
              <w:t xml:space="preserve">asociados </w:t>
            </w:r>
          </w:p>
        </w:tc>
        <w:tc>
          <w:tcPr>
            <w:tcW w:w="2261" w:type="dxa"/>
            <w:tcBorders>
              <w:top w:val="single" w:sz="6" w:space="0" w:color="008000"/>
              <w:left w:val="single" w:sz="4" w:space="0" w:color="000000"/>
              <w:bottom w:val="single" w:sz="4" w:space="0" w:color="000000"/>
              <w:right w:val="single" w:sz="4" w:space="0" w:color="000000"/>
            </w:tcBorders>
          </w:tcPr>
          <w:p w14:paraId="25BBA6E7" w14:textId="77777777" w:rsidR="00B06903" w:rsidRDefault="009B7FE4">
            <w:pPr>
              <w:spacing w:after="0" w:line="259" w:lineRule="auto"/>
              <w:ind w:left="0" w:firstLine="37"/>
              <w:jc w:val="center"/>
            </w:pPr>
            <w:r>
              <w:t xml:space="preserve">Cargo(s) responsable(s) de ejecutar la actividad </w:t>
            </w:r>
          </w:p>
        </w:tc>
      </w:tr>
    </w:tbl>
    <w:p w14:paraId="073DFFF6" w14:textId="77777777" w:rsidR="00B06903" w:rsidRDefault="009B7FE4">
      <w:pPr>
        <w:spacing w:after="17" w:line="259" w:lineRule="auto"/>
        <w:ind w:left="0" w:firstLine="0"/>
        <w:jc w:val="left"/>
      </w:pPr>
      <w:r>
        <w:t xml:space="preserve"> </w:t>
      </w:r>
    </w:p>
    <w:p w14:paraId="70912262" w14:textId="77777777" w:rsidR="00B06903" w:rsidRDefault="009B7FE4">
      <w:pPr>
        <w:spacing w:after="29" w:line="259" w:lineRule="auto"/>
        <w:ind w:left="0" w:firstLine="0"/>
        <w:jc w:val="left"/>
      </w:pPr>
      <w:r>
        <w:t xml:space="preserve"> </w:t>
      </w:r>
    </w:p>
    <w:p w14:paraId="0AE0F547" w14:textId="77777777" w:rsidR="00B06903" w:rsidRDefault="009B7FE4">
      <w:pPr>
        <w:numPr>
          <w:ilvl w:val="0"/>
          <w:numId w:val="3"/>
        </w:numPr>
        <w:ind w:hanging="360"/>
      </w:pPr>
      <w:r>
        <w:rPr>
          <w:b/>
        </w:rPr>
        <w:t>Documentos Relacionados:</w:t>
      </w:r>
      <w:r>
        <w:t xml:space="preserve"> Se refiere a una lista de documentos internos y/o externos (procedimientos, políticas, instructivos, normas, reglamentos, leyes, decretos, etc.); y del sistema de documentación, que se relacionan con el documento desarrollado. </w:t>
      </w:r>
    </w:p>
    <w:p w14:paraId="732E5904" w14:textId="77777777" w:rsidR="00B06903" w:rsidRDefault="009B7FE4">
      <w:pPr>
        <w:spacing w:after="17" w:line="259" w:lineRule="auto"/>
        <w:ind w:left="0" w:firstLine="0"/>
        <w:jc w:val="left"/>
      </w:pPr>
      <w:r>
        <w:rPr>
          <w:b/>
        </w:rPr>
        <w:t xml:space="preserve"> </w:t>
      </w:r>
    </w:p>
    <w:p w14:paraId="5419DF72" w14:textId="77777777" w:rsidR="00B06903" w:rsidRDefault="009B7FE4">
      <w:pPr>
        <w:spacing w:after="17" w:line="259" w:lineRule="auto"/>
        <w:ind w:left="0" w:firstLine="0"/>
        <w:jc w:val="left"/>
      </w:pPr>
      <w:r>
        <w:rPr>
          <w:b/>
        </w:rPr>
        <w:t xml:space="preserve"> </w:t>
      </w:r>
    </w:p>
    <w:p w14:paraId="7F9DEEF4" w14:textId="77777777" w:rsidR="00B06903" w:rsidRDefault="009B7FE4">
      <w:r>
        <w:rPr>
          <w:b/>
        </w:rPr>
        <w:t xml:space="preserve">5.1.1.4 Redacción. </w:t>
      </w:r>
      <w:r>
        <w:t xml:space="preserve">En la elaboración de los documentos del SGC, se deben tener en cuenta los siguientes aspectos de redacción: </w:t>
      </w:r>
    </w:p>
    <w:p w14:paraId="68E4FEF9" w14:textId="77777777" w:rsidR="00B06903" w:rsidRDefault="009B7FE4">
      <w:pPr>
        <w:spacing w:after="29" w:line="259" w:lineRule="auto"/>
        <w:ind w:left="0" w:firstLine="0"/>
        <w:jc w:val="left"/>
      </w:pPr>
      <w:r>
        <w:t xml:space="preserve"> </w:t>
      </w:r>
    </w:p>
    <w:p w14:paraId="34168BDF" w14:textId="77777777" w:rsidR="00B06903" w:rsidRDefault="009B7FE4">
      <w:pPr>
        <w:numPr>
          <w:ilvl w:val="0"/>
          <w:numId w:val="3"/>
        </w:numPr>
        <w:ind w:hanging="360"/>
      </w:pPr>
      <w:r>
        <w:t xml:space="preserve">Claridad, precisión y coherencia en la redacción. </w:t>
      </w:r>
    </w:p>
    <w:p w14:paraId="6000B5B0" w14:textId="77777777" w:rsidR="00B06903" w:rsidRDefault="009B7FE4">
      <w:pPr>
        <w:numPr>
          <w:ilvl w:val="0"/>
          <w:numId w:val="3"/>
        </w:numPr>
        <w:ind w:hanging="360"/>
      </w:pPr>
      <w:r>
        <w:t xml:space="preserve">Utilizar un sólo término para designar cada concepto. </w:t>
      </w:r>
    </w:p>
    <w:p w14:paraId="16470C50" w14:textId="77777777" w:rsidR="00B06903" w:rsidRDefault="009B7FE4">
      <w:pPr>
        <w:numPr>
          <w:ilvl w:val="0"/>
          <w:numId w:val="3"/>
        </w:numPr>
        <w:ind w:hanging="360"/>
      </w:pPr>
      <w:r>
        <w:t xml:space="preserve">Utilizar los verbos en infinitivo y en tercera persona durante el desarrollo del documento. Ejemplo verbos tales como: Registrar, levantar, observar, controlar, etc. </w:t>
      </w:r>
    </w:p>
    <w:p w14:paraId="3EB017B4" w14:textId="77777777" w:rsidR="00B06903" w:rsidRDefault="009B7FE4">
      <w:pPr>
        <w:numPr>
          <w:ilvl w:val="0"/>
          <w:numId w:val="3"/>
        </w:numPr>
        <w:ind w:hanging="360"/>
      </w:pPr>
      <w:r>
        <w:t xml:space="preserve">Todos los documentos originados en la Universidad Manuela Beltrán son en el idioma español. </w:t>
      </w:r>
    </w:p>
    <w:p w14:paraId="048A288A" w14:textId="77777777" w:rsidR="00B06903" w:rsidRDefault="009B7FE4">
      <w:pPr>
        <w:spacing w:after="15" w:line="259" w:lineRule="auto"/>
        <w:ind w:left="0" w:firstLine="0"/>
        <w:jc w:val="left"/>
      </w:pPr>
      <w:r>
        <w:t xml:space="preserve"> </w:t>
      </w:r>
    </w:p>
    <w:p w14:paraId="4341E8EF" w14:textId="1B6CD933" w:rsidR="00B06903" w:rsidRDefault="009B7FE4">
      <w:r>
        <w:rPr>
          <w:b/>
        </w:rPr>
        <w:t xml:space="preserve">5.1.1.5 Legibilidad e Identificación de los Documentos. </w:t>
      </w:r>
      <w:r>
        <w:t xml:space="preserve">Los documentos del SGC se encuentran a disposición de todos los funcionarios de la </w:t>
      </w:r>
      <w:r w:rsidR="007F22C4">
        <w:t>CS</w:t>
      </w:r>
      <w:r w:rsidR="006C5262">
        <w:t>N</w:t>
      </w:r>
      <w:r>
        <w:t xml:space="preserve">, y se ubican en una plataforma documental distribuidos </w:t>
      </w:r>
      <w:proofErr w:type="gramStart"/>
      <w:r>
        <w:t>de acuerdo al</w:t>
      </w:r>
      <w:proofErr w:type="gramEnd"/>
      <w:r>
        <w:t xml:space="preserve"> tipo de proceso (estratégico, misional o de apoyo) y a su macroproceso correspondiente; cada vez que se requiera consultar un documento se debe hacer directamente de la plataforma documental para garantizar que se utilicen/consulten las versiones vigentes. </w:t>
      </w:r>
    </w:p>
    <w:p w14:paraId="5291F882" w14:textId="77777777" w:rsidR="00B06903" w:rsidRDefault="009B7FE4">
      <w:pPr>
        <w:spacing w:after="17" w:line="259" w:lineRule="auto"/>
        <w:ind w:left="0" w:firstLine="0"/>
        <w:jc w:val="left"/>
      </w:pPr>
      <w:r>
        <w:t xml:space="preserve"> </w:t>
      </w:r>
    </w:p>
    <w:p w14:paraId="44F76B58" w14:textId="77777777" w:rsidR="00B06903" w:rsidRDefault="009B7FE4">
      <w:r>
        <w:t xml:space="preserve"> </w:t>
      </w:r>
      <w:r>
        <w:rPr>
          <w:b/>
        </w:rPr>
        <w:t xml:space="preserve">5.1.1.6 Presentación de los Documentos. </w:t>
      </w:r>
      <w:r>
        <w:t xml:space="preserve">En la presentación de los documentos se debe tener en cuenta: </w:t>
      </w:r>
    </w:p>
    <w:p w14:paraId="62DDD9D2" w14:textId="77777777" w:rsidR="00B06903" w:rsidRDefault="009B7FE4">
      <w:pPr>
        <w:numPr>
          <w:ilvl w:val="0"/>
          <w:numId w:val="3"/>
        </w:numPr>
        <w:ind w:hanging="360"/>
      </w:pPr>
      <w:r>
        <w:rPr>
          <w:i/>
        </w:rPr>
        <w:t>Tamaño del Papel:</w:t>
      </w:r>
      <w:r>
        <w:t xml:space="preserve"> la mayoría de los documentos son elaborados en hojas tamaño carta. Sin embargo, en caso de ser necesario se </w:t>
      </w:r>
      <w:proofErr w:type="gramStart"/>
      <w:r>
        <w:t>presentaran</w:t>
      </w:r>
      <w:proofErr w:type="gramEnd"/>
      <w:r>
        <w:t xml:space="preserve"> en tamaño oficio o según la configuración de la necesidad. El tamaño de los formatos varía según la necesidad. </w:t>
      </w:r>
    </w:p>
    <w:p w14:paraId="73FA38BC" w14:textId="77777777" w:rsidR="00B06903" w:rsidRDefault="009B7FE4">
      <w:pPr>
        <w:numPr>
          <w:ilvl w:val="0"/>
          <w:numId w:val="3"/>
        </w:numPr>
        <w:ind w:hanging="360"/>
      </w:pPr>
      <w:r>
        <w:rPr>
          <w:i/>
        </w:rPr>
        <w:t>Numeración:</w:t>
      </w:r>
      <w:r>
        <w:t xml:space="preserve"> Para la numeración de las diferentes partes del documento preferiblemente se utilizan números arábigos de la siguiente manera:  </w:t>
      </w:r>
    </w:p>
    <w:p w14:paraId="615F7044" w14:textId="77777777" w:rsidR="00B06903" w:rsidRDefault="009B7FE4">
      <w:pPr>
        <w:spacing w:after="8" w:line="259" w:lineRule="auto"/>
        <w:ind w:left="720" w:firstLine="0"/>
        <w:jc w:val="left"/>
      </w:pPr>
      <w:r>
        <w:t xml:space="preserve"> </w:t>
      </w:r>
    </w:p>
    <w:p w14:paraId="2562D72B" w14:textId="77777777" w:rsidR="00B06903" w:rsidRDefault="009B7FE4">
      <w:pPr>
        <w:spacing w:after="0" w:line="259" w:lineRule="auto"/>
        <w:ind w:left="51" w:firstLine="0"/>
        <w:jc w:val="center"/>
      </w:pPr>
      <w:r>
        <w:rPr>
          <w:noProof/>
        </w:rPr>
        <w:drawing>
          <wp:inline distT="0" distB="0" distL="0" distR="0" wp14:anchorId="37F35645" wp14:editId="0D4173B4">
            <wp:extent cx="1866900" cy="1026795"/>
            <wp:effectExtent l="0" t="0" r="0" b="0"/>
            <wp:docPr id="1251" name="Picture 1251"/>
            <wp:cNvGraphicFramePr/>
            <a:graphic xmlns:a="http://schemas.openxmlformats.org/drawingml/2006/main">
              <a:graphicData uri="http://schemas.openxmlformats.org/drawingml/2006/picture">
                <pic:pic xmlns:pic="http://schemas.openxmlformats.org/drawingml/2006/picture">
                  <pic:nvPicPr>
                    <pic:cNvPr id="1251" name="Picture 1251"/>
                    <pic:cNvPicPr/>
                  </pic:nvPicPr>
                  <pic:blipFill>
                    <a:blip r:embed="rId8"/>
                    <a:stretch>
                      <a:fillRect/>
                    </a:stretch>
                  </pic:blipFill>
                  <pic:spPr>
                    <a:xfrm>
                      <a:off x="0" y="0"/>
                      <a:ext cx="1866900" cy="1026795"/>
                    </a:xfrm>
                    <a:prstGeom prst="rect">
                      <a:avLst/>
                    </a:prstGeom>
                  </pic:spPr>
                </pic:pic>
              </a:graphicData>
            </a:graphic>
          </wp:inline>
        </w:drawing>
      </w:r>
      <w:r>
        <w:t xml:space="preserve"> </w:t>
      </w:r>
    </w:p>
    <w:p w14:paraId="5BE546C4" w14:textId="77777777" w:rsidR="00B06903" w:rsidRDefault="009B7FE4">
      <w:pPr>
        <w:spacing w:after="27" w:line="259" w:lineRule="auto"/>
        <w:ind w:left="55" w:firstLine="0"/>
        <w:jc w:val="center"/>
      </w:pPr>
      <w:r>
        <w:t xml:space="preserve"> </w:t>
      </w:r>
    </w:p>
    <w:p w14:paraId="05D8A53F" w14:textId="77777777" w:rsidR="00B06903" w:rsidRDefault="009B7FE4">
      <w:pPr>
        <w:numPr>
          <w:ilvl w:val="0"/>
          <w:numId w:val="3"/>
        </w:numPr>
        <w:ind w:hanging="360"/>
      </w:pPr>
      <w:r>
        <w:rPr>
          <w:i/>
        </w:rPr>
        <w:lastRenderedPageBreak/>
        <w:t>Fuente:</w:t>
      </w:r>
      <w:r>
        <w:t xml:space="preserve"> El tipo de letra a usar para la elaboración de los documentos es Arial tamaño 10 </w:t>
      </w:r>
      <w:proofErr w:type="spellStart"/>
      <w:r>
        <w:t>pto</w:t>
      </w:r>
      <w:proofErr w:type="spellEnd"/>
      <w:r>
        <w:t xml:space="preserve">. En los formatos el tamaño de la letra puede variar </w:t>
      </w:r>
      <w:proofErr w:type="gramStart"/>
      <w:r>
        <w:t>de acuerdo a</w:t>
      </w:r>
      <w:proofErr w:type="gramEnd"/>
      <w:r>
        <w:t xml:space="preserve"> la necesidad. </w:t>
      </w:r>
    </w:p>
    <w:p w14:paraId="634825C5" w14:textId="77777777" w:rsidR="00B06903" w:rsidRDefault="009B7FE4">
      <w:pPr>
        <w:numPr>
          <w:ilvl w:val="0"/>
          <w:numId w:val="3"/>
        </w:numPr>
        <w:ind w:hanging="360"/>
      </w:pPr>
      <w:r>
        <w:rPr>
          <w:i/>
        </w:rPr>
        <w:t xml:space="preserve">Márgenes: </w:t>
      </w:r>
      <w:r>
        <w:t xml:space="preserve">Superior (3 cm), Inferior (2 cm), Derecho (2 cm), Izquierdo (3 cm) </w:t>
      </w:r>
    </w:p>
    <w:p w14:paraId="61DDE622" w14:textId="77777777" w:rsidR="00B06903" w:rsidRDefault="009B7FE4">
      <w:pPr>
        <w:numPr>
          <w:ilvl w:val="0"/>
          <w:numId w:val="3"/>
        </w:numPr>
        <w:spacing w:after="0" w:line="259" w:lineRule="auto"/>
        <w:ind w:hanging="360"/>
      </w:pPr>
      <w:r>
        <w:rPr>
          <w:i/>
        </w:rPr>
        <w:t>Interlineado:</w:t>
      </w:r>
      <w:r>
        <w:t xml:space="preserve"> 1,15 </w:t>
      </w:r>
    </w:p>
    <w:p w14:paraId="18D291F4" w14:textId="77777777" w:rsidR="00B06903" w:rsidRDefault="009B7FE4">
      <w:pPr>
        <w:spacing w:after="14" w:line="259" w:lineRule="auto"/>
        <w:ind w:left="0" w:firstLine="0"/>
        <w:jc w:val="left"/>
      </w:pPr>
      <w:r>
        <w:t xml:space="preserve"> </w:t>
      </w:r>
    </w:p>
    <w:p w14:paraId="6135EAD2" w14:textId="42407021" w:rsidR="00B06903" w:rsidRDefault="009B7FE4">
      <w:r>
        <w:rPr>
          <w:b/>
        </w:rPr>
        <w:t xml:space="preserve">5.1.1.7 Codificación de los Documentos: </w:t>
      </w:r>
      <w:r>
        <w:t xml:space="preserve">Los documentos del SGC de la </w:t>
      </w:r>
      <w:r w:rsidR="007F22C4">
        <w:t>CS</w:t>
      </w:r>
      <w:r w:rsidR="006C5262">
        <w:t>N</w:t>
      </w:r>
      <w:r>
        <w:t xml:space="preserve"> se dividen en tres campos: </w:t>
      </w:r>
      <w:r>
        <w:rPr>
          <w:b/>
        </w:rPr>
        <w:t xml:space="preserve"> </w:t>
      </w:r>
    </w:p>
    <w:p w14:paraId="6C7E686E" w14:textId="77777777" w:rsidR="00B06903" w:rsidRDefault="009B7FE4">
      <w:pPr>
        <w:spacing w:after="32" w:line="259" w:lineRule="auto"/>
        <w:ind w:left="0" w:firstLine="0"/>
        <w:jc w:val="left"/>
      </w:pPr>
      <w:r>
        <w:rPr>
          <w:b/>
        </w:rPr>
        <w:t xml:space="preserve"> </w:t>
      </w:r>
    </w:p>
    <w:p w14:paraId="4879449D" w14:textId="77777777" w:rsidR="00B06903" w:rsidRDefault="009B7FE4">
      <w:pPr>
        <w:numPr>
          <w:ilvl w:val="0"/>
          <w:numId w:val="3"/>
        </w:numPr>
        <w:ind w:hanging="360"/>
      </w:pPr>
      <w:r>
        <w:rPr>
          <w:b/>
        </w:rPr>
        <w:t xml:space="preserve">Primer campo: </w:t>
      </w:r>
      <w:r>
        <w:t xml:space="preserve">Corresponde a las iniciales de los nombres según aplique:  </w:t>
      </w:r>
    </w:p>
    <w:p w14:paraId="6F4A103A" w14:textId="77777777" w:rsidR="00B06903" w:rsidRDefault="009B7FE4">
      <w:pPr>
        <w:spacing w:after="19" w:line="259" w:lineRule="auto"/>
        <w:ind w:left="720" w:firstLine="0"/>
        <w:jc w:val="left"/>
      </w:pPr>
      <w:r>
        <w:t xml:space="preserve"> </w:t>
      </w:r>
    </w:p>
    <w:p w14:paraId="075D6F12" w14:textId="77777777" w:rsidR="00B06903" w:rsidRDefault="009B7FE4">
      <w:pPr>
        <w:spacing w:after="0" w:line="259" w:lineRule="auto"/>
        <w:ind w:left="0" w:firstLine="0"/>
        <w:jc w:val="left"/>
      </w:pPr>
      <w:r>
        <w:t xml:space="preserve"> </w:t>
      </w:r>
    </w:p>
    <w:tbl>
      <w:tblPr>
        <w:tblStyle w:val="TableGrid"/>
        <w:tblW w:w="5582" w:type="dxa"/>
        <w:jc w:val="center"/>
        <w:tblInd w:w="0" w:type="dxa"/>
        <w:tblCellMar>
          <w:top w:w="19" w:type="dxa"/>
          <w:left w:w="70" w:type="dxa"/>
          <w:right w:w="39" w:type="dxa"/>
        </w:tblCellMar>
        <w:tblLook w:val="04A0" w:firstRow="1" w:lastRow="0" w:firstColumn="1" w:lastColumn="0" w:noHBand="0" w:noVBand="1"/>
      </w:tblPr>
      <w:tblGrid>
        <w:gridCol w:w="640"/>
        <w:gridCol w:w="3702"/>
        <w:gridCol w:w="1240"/>
      </w:tblGrid>
      <w:tr w:rsidR="009D7C2A" w14:paraId="445E888B" w14:textId="77777777" w:rsidTr="009D7C2A">
        <w:trPr>
          <w:trHeight w:val="550"/>
          <w:jc w:val="center"/>
        </w:trPr>
        <w:tc>
          <w:tcPr>
            <w:tcW w:w="640" w:type="dxa"/>
            <w:tcBorders>
              <w:top w:val="single" w:sz="4" w:space="0" w:color="000000"/>
              <w:left w:val="single" w:sz="4" w:space="0" w:color="000000"/>
              <w:bottom w:val="single" w:sz="4" w:space="0" w:color="000000"/>
              <w:right w:val="nil"/>
            </w:tcBorders>
            <w:shd w:val="clear" w:color="auto" w:fill="ED7D31" w:themeFill="accent2"/>
          </w:tcPr>
          <w:p w14:paraId="267AAB88" w14:textId="77777777" w:rsidR="009D7C2A" w:rsidRPr="009D7C2A" w:rsidRDefault="009D7C2A">
            <w:pPr>
              <w:spacing w:after="160" w:line="259" w:lineRule="auto"/>
              <w:ind w:left="0" w:firstLine="0"/>
              <w:jc w:val="left"/>
              <w:rPr>
                <w:color w:val="FFFFFF" w:themeColor="background1"/>
              </w:rPr>
            </w:pPr>
          </w:p>
        </w:tc>
        <w:tc>
          <w:tcPr>
            <w:tcW w:w="3702"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3B4150B2" w14:textId="77777777" w:rsidR="009D7C2A" w:rsidRPr="009D7C2A" w:rsidRDefault="009D7C2A">
            <w:pPr>
              <w:spacing w:after="0" w:line="259" w:lineRule="auto"/>
              <w:ind w:left="0" w:right="35" w:firstLine="0"/>
              <w:jc w:val="center"/>
              <w:rPr>
                <w:color w:val="FFFFFF" w:themeColor="background1"/>
              </w:rPr>
            </w:pPr>
            <w:r w:rsidRPr="009D7C2A">
              <w:rPr>
                <w:b/>
                <w:color w:val="FFFFFF" w:themeColor="background1"/>
              </w:rPr>
              <w:t xml:space="preserve">PROCESO </w:t>
            </w:r>
          </w:p>
        </w:tc>
        <w:tc>
          <w:tcPr>
            <w:tcW w:w="1240"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53C1942E" w14:textId="77777777" w:rsidR="009D7C2A" w:rsidRPr="009D7C2A" w:rsidRDefault="009D7C2A">
            <w:pPr>
              <w:spacing w:after="0" w:line="259" w:lineRule="auto"/>
              <w:ind w:left="144" w:firstLine="0"/>
              <w:jc w:val="left"/>
              <w:rPr>
                <w:color w:val="FFFFFF" w:themeColor="background1"/>
              </w:rPr>
            </w:pPr>
            <w:r w:rsidRPr="009D7C2A">
              <w:rPr>
                <w:b/>
                <w:color w:val="FFFFFF" w:themeColor="background1"/>
              </w:rPr>
              <w:t xml:space="preserve">CODIGO </w:t>
            </w:r>
          </w:p>
        </w:tc>
      </w:tr>
      <w:tr w:rsidR="009D7C2A" w14:paraId="27CBAFF3" w14:textId="77777777" w:rsidTr="009D7C2A">
        <w:trPr>
          <w:trHeight w:val="553"/>
          <w:jc w:val="center"/>
        </w:trPr>
        <w:tc>
          <w:tcPr>
            <w:tcW w:w="640" w:type="dxa"/>
            <w:tcBorders>
              <w:top w:val="single" w:sz="4" w:space="0" w:color="000000"/>
              <w:left w:val="single" w:sz="4" w:space="0" w:color="000000"/>
              <w:bottom w:val="single" w:sz="4" w:space="0" w:color="000000"/>
              <w:right w:val="single" w:sz="4" w:space="0" w:color="000000"/>
            </w:tcBorders>
          </w:tcPr>
          <w:p w14:paraId="79A9228C" w14:textId="77777777" w:rsidR="009D7C2A" w:rsidRDefault="009D7C2A">
            <w:pPr>
              <w:spacing w:after="0" w:line="259" w:lineRule="auto"/>
              <w:ind w:left="19" w:firstLine="0"/>
              <w:jc w:val="left"/>
            </w:pPr>
            <w:r>
              <w:rPr>
                <w:rFonts w:ascii="Calibri" w:eastAsia="Calibri" w:hAnsi="Calibri" w:cs="Calibri"/>
                <w:noProof/>
                <w:sz w:val="22"/>
              </w:rPr>
              <mc:AlternateContent>
                <mc:Choice Requires="wpg">
                  <w:drawing>
                    <wp:inline distT="0" distB="0" distL="0" distR="0" wp14:anchorId="230083AE" wp14:editId="65C86208">
                      <wp:extent cx="313251" cy="1037957"/>
                      <wp:effectExtent l="0" t="0" r="0" b="0"/>
                      <wp:docPr id="26658" name="Group 26658"/>
                      <wp:cNvGraphicFramePr/>
                      <a:graphic xmlns:a="http://schemas.openxmlformats.org/drawingml/2006/main">
                        <a:graphicData uri="http://schemas.microsoft.com/office/word/2010/wordprocessingGroup">
                          <wpg:wgp>
                            <wpg:cNvGrpSpPr/>
                            <wpg:grpSpPr>
                              <a:xfrm>
                                <a:off x="0" y="0"/>
                                <a:ext cx="313251" cy="1037957"/>
                                <a:chOff x="0" y="0"/>
                                <a:chExt cx="313251" cy="1037957"/>
                              </a:xfrm>
                            </wpg:grpSpPr>
                            <wps:wsp>
                              <wps:cNvPr id="1418" name="Rectangle 1418"/>
                              <wps:cNvSpPr/>
                              <wps:spPr>
                                <a:xfrm rot="-5399999">
                                  <a:off x="-407715" y="300927"/>
                                  <a:ext cx="1003014" cy="187581"/>
                                </a:xfrm>
                                <a:prstGeom prst="rect">
                                  <a:avLst/>
                                </a:prstGeom>
                                <a:ln>
                                  <a:noFill/>
                                </a:ln>
                              </wps:spPr>
                              <wps:txbx>
                                <w:txbxContent>
                                  <w:p w14:paraId="4ADA74C6" w14:textId="77777777" w:rsidR="009D7C2A" w:rsidRDefault="009D7C2A">
                                    <w:pPr>
                                      <w:spacing w:after="160" w:line="259" w:lineRule="auto"/>
                                      <w:ind w:left="0" w:firstLine="0"/>
                                      <w:jc w:val="left"/>
                                    </w:pPr>
                                    <w:r>
                                      <w:rPr>
                                        <w:b/>
                                      </w:rPr>
                                      <w:t xml:space="preserve">PROCESOS </w:t>
                                    </w:r>
                                  </w:p>
                                </w:txbxContent>
                              </wps:txbx>
                              <wps:bodyPr horzOverflow="overflow" vert="horz" lIns="0" tIns="0" rIns="0" bIns="0" rtlCol="0">
                                <a:noAutofit/>
                              </wps:bodyPr>
                            </wps:wsp>
                            <wps:wsp>
                              <wps:cNvPr id="1419" name="Rectangle 1419"/>
                              <wps:cNvSpPr/>
                              <wps:spPr>
                                <a:xfrm rot="-5399999">
                                  <a:off x="-399868" y="278295"/>
                                  <a:ext cx="1331743" cy="187581"/>
                                </a:xfrm>
                                <a:prstGeom prst="rect">
                                  <a:avLst/>
                                </a:prstGeom>
                                <a:ln>
                                  <a:noFill/>
                                </a:ln>
                              </wps:spPr>
                              <wps:txbx>
                                <w:txbxContent>
                                  <w:p w14:paraId="63E54C54" w14:textId="77777777" w:rsidR="009D7C2A" w:rsidRDefault="009D7C2A">
                                    <w:pPr>
                                      <w:spacing w:after="160" w:line="259" w:lineRule="auto"/>
                                      <w:ind w:left="0" w:firstLine="0"/>
                                      <w:jc w:val="left"/>
                                    </w:pPr>
                                    <w:r>
                                      <w:rPr>
                                        <w:b/>
                                      </w:rPr>
                                      <w:t>ESTRATÉGICOS</w:t>
                                    </w:r>
                                  </w:p>
                                </w:txbxContent>
                              </wps:txbx>
                              <wps:bodyPr horzOverflow="overflow" vert="horz" lIns="0" tIns="0" rIns="0" bIns="0" rtlCol="0">
                                <a:noAutofit/>
                              </wps:bodyPr>
                            </wps:wsp>
                            <wps:wsp>
                              <wps:cNvPr id="1420" name="Rectangle 1420"/>
                              <wps:cNvSpPr/>
                              <wps:spPr>
                                <a:xfrm rot="-5399999">
                                  <a:off x="242619" y="-82010"/>
                                  <a:ext cx="46769" cy="187581"/>
                                </a:xfrm>
                                <a:prstGeom prst="rect">
                                  <a:avLst/>
                                </a:prstGeom>
                                <a:ln>
                                  <a:noFill/>
                                </a:ln>
                              </wps:spPr>
                              <wps:txbx>
                                <w:txbxContent>
                                  <w:p w14:paraId="2A91FD64" w14:textId="77777777" w:rsidR="009D7C2A" w:rsidRDefault="009D7C2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230083AE" id="Group 26658" o:spid="_x0000_s1026" style="width:24.65pt;height:81.75pt;mso-position-horizontal-relative:char;mso-position-vertical-relative:line" coordsize="3132,10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">
                      <v:rect id="Rectangle 1418" o:spid="_x0000_s1027" style="position:absolute;left:-4077;top:3010;width:10029;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" filled="f" stroked="f">
                        <v:textbox inset="0,0,0,0">
                          <w:txbxContent>
                            <w:p w14:paraId="4ADA74C6" w14:textId="77777777" w:rsidR="009D7C2A" w:rsidRDefault="009D7C2A">
                              <w:pPr>
                                <w:spacing w:after="160" w:line="259" w:lineRule="auto"/>
                                <w:ind w:left="0" w:firstLine="0"/>
                                <w:jc w:val="left"/>
                              </w:pPr>
                              <w:r>
                                <w:rPr>
                                  <w:b/>
                                </w:rPr>
                                <w:t xml:space="preserve">PROCESOS </w:t>
                              </w:r>
                            </w:p>
                          </w:txbxContent>
                        </v:textbox>
                      </v:rect>
                      <v:rect id="Rectangle 1419" o:spid="_x0000_s1028" style="position:absolute;left:-3998;top:2783;width:13316;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" filled="f" stroked="f">
                        <v:textbox inset="0,0,0,0">
                          <w:txbxContent>
                            <w:p w14:paraId="63E54C54" w14:textId="77777777" w:rsidR="009D7C2A" w:rsidRDefault="009D7C2A">
                              <w:pPr>
                                <w:spacing w:after="160" w:line="259" w:lineRule="auto"/>
                                <w:ind w:left="0" w:firstLine="0"/>
                                <w:jc w:val="left"/>
                              </w:pPr>
                              <w:r>
                                <w:rPr>
                                  <w:b/>
                                </w:rPr>
                                <w:t>ESTRATÉGICOS</w:t>
                              </w:r>
                            </w:p>
                          </w:txbxContent>
                        </v:textbox>
                      </v:rect>
                      <v:rect id="Rectangle 1420" o:spid="_x0000_s1029" style="position:absolute;left:2426;top:-820;width:467;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" filled="f" stroked="f">
                        <v:textbox inset="0,0,0,0">
                          <w:txbxContent>
                            <w:p w14:paraId="2A91FD64" w14:textId="77777777" w:rsidR="009D7C2A" w:rsidRDefault="009D7C2A">
                              <w:pPr>
                                <w:spacing w:after="160" w:line="259" w:lineRule="auto"/>
                                <w:ind w:left="0" w:firstLine="0"/>
                                <w:jc w:val="left"/>
                              </w:pPr>
                              <w:r>
                                <w:rPr>
                                  <w:b/>
                                </w:rPr>
                                <w:t xml:space="preserve"> </w:t>
                              </w:r>
                            </w:p>
                          </w:txbxContent>
                        </v:textbox>
                      </v:rect>
                      <w10:anchorlock/>
                    </v:group>
                  </w:pict>
                </mc:Fallback>
              </mc:AlternateContent>
            </w:r>
          </w:p>
        </w:tc>
        <w:tc>
          <w:tcPr>
            <w:tcW w:w="3702" w:type="dxa"/>
            <w:tcBorders>
              <w:top w:val="single" w:sz="4" w:space="0" w:color="000000"/>
              <w:left w:val="single" w:sz="4" w:space="0" w:color="000000"/>
              <w:bottom w:val="single" w:sz="4" w:space="0" w:color="000000"/>
              <w:right w:val="single" w:sz="4" w:space="0" w:color="000000"/>
            </w:tcBorders>
            <w:vAlign w:val="center"/>
          </w:tcPr>
          <w:p w14:paraId="401400A7" w14:textId="77777777" w:rsidR="009D7C2A" w:rsidRDefault="009D7C2A">
            <w:pPr>
              <w:spacing w:after="0" w:line="259" w:lineRule="auto"/>
              <w:ind w:left="0" w:firstLine="0"/>
              <w:jc w:val="left"/>
            </w:pPr>
            <w:r>
              <w:t xml:space="preserve">DIRECCIONAMIENTO INSTITUCIONAL </w:t>
            </w:r>
          </w:p>
        </w:tc>
        <w:tc>
          <w:tcPr>
            <w:tcW w:w="1240" w:type="dxa"/>
            <w:tcBorders>
              <w:top w:val="single" w:sz="4" w:space="0" w:color="000000"/>
              <w:left w:val="single" w:sz="4" w:space="0" w:color="000000"/>
              <w:bottom w:val="single" w:sz="4" w:space="0" w:color="000000"/>
              <w:right w:val="single" w:sz="4" w:space="0" w:color="000000"/>
            </w:tcBorders>
            <w:vAlign w:val="center"/>
          </w:tcPr>
          <w:p w14:paraId="5A69CC33" w14:textId="77777777" w:rsidR="009D7C2A" w:rsidRDefault="009D7C2A">
            <w:pPr>
              <w:spacing w:after="0" w:line="259" w:lineRule="auto"/>
              <w:ind w:left="0" w:right="33" w:firstLine="0"/>
              <w:jc w:val="center"/>
            </w:pPr>
            <w:r>
              <w:t xml:space="preserve">DI </w:t>
            </w:r>
          </w:p>
        </w:tc>
      </w:tr>
      <w:tr w:rsidR="009D7C2A" w14:paraId="0EAD79C9" w14:textId="77777777" w:rsidTr="009D7C2A">
        <w:trPr>
          <w:trHeight w:val="552"/>
          <w:jc w:val="center"/>
        </w:trPr>
        <w:tc>
          <w:tcPr>
            <w:tcW w:w="640" w:type="dxa"/>
            <w:vMerge w:val="restart"/>
            <w:tcBorders>
              <w:top w:val="single" w:sz="4" w:space="0" w:color="000000"/>
              <w:left w:val="single" w:sz="4" w:space="0" w:color="000000"/>
              <w:bottom w:val="single" w:sz="4" w:space="0" w:color="000000"/>
              <w:right w:val="single" w:sz="4" w:space="0" w:color="000000"/>
            </w:tcBorders>
          </w:tcPr>
          <w:p w14:paraId="212FAE5E" w14:textId="77777777" w:rsidR="009D7C2A" w:rsidRDefault="009D7C2A">
            <w:pPr>
              <w:spacing w:after="0" w:line="259" w:lineRule="auto"/>
              <w:ind w:left="153" w:firstLine="0"/>
              <w:jc w:val="left"/>
            </w:pPr>
            <w:r>
              <w:rPr>
                <w:rFonts w:ascii="Calibri" w:eastAsia="Calibri" w:hAnsi="Calibri" w:cs="Calibri"/>
                <w:noProof/>
                <w:sz w:val="22"/>
              </w:rPr>
              <mc:AlternateContent>
                <mc:Choice Requires="wpg">
                  <w:drawing>
                    <wp:inline distT="0" distB="0" distL="0" distR="0" wp14:anchorId="5365B31C" wp14:editId="1447C61E">
                      <wp:extent cx="187582" cy="2098544"/>
                      <wp:effectExtent l="0" t="0" r="0" b="0"/>
                      <wp:docPr id="26838" name="Group 26838"/>
                      <wp:cNvGraphicFramePr/>
                      <a:graphic xmlns:a="http://schemas.openxmlformats.org/drawingml/2006/main">
                        <a:graphicData uri="http://schemas.microsoft.com/office/word/2010/wordprocessingGroup">
                          <wpg:wgp>
                            <wpg:cNvGrpSpPr/>
                            <wpg:grpSpPr>
                              <a:xfrm>
                                <a:off x="0" y="0"/>
                                <a:ext cx="187582" cy="2098544"/>
                                <a:chOff x="-1" y="-11604"/>
                                <a:chExt cx="187582" cy="2098544"/>
                              </a:xfrm>
                            </wpg:grpSpPr>
                            <wps:wsp>
                              <wps:cNvPr id="1512" name="Rectangle 1512"/>
                              <wps:cNvSpPr/>
                              <wps:spPr>
                                <a:xfrm rot="16200001">
                                  <a:off x="-932776" y="966583"/>
                                  <a:ext cx="2053132" cy="187581"/>
                                </a:xfrm>
                                <a:prstGeom prst="rect">
                                  <a:avLst/>
                                </a:prstGeom>
                                <a:ln>
                                  <a:noFill/>
                                </a:ln>
                              </wps:spPr>
                              <wps:txbx>
                                <w:txbxContent>
                                  <w:p w14:paraId="0996D1C0" w14:textId="77777777" w:rsidR="009D7C2A" w:rsidRDefault="009D7C2A">
                                    <w:pPr>
                                      <w:spacing w:after="160" w:line="259" w:lineRule="auto"/>
                                      <w:ind w:left="0" w:firstLine="0"/>
                                      <w:jc w:val="left"/>
                                    </w:pPr>
                                    <w:r>
                                      <w:rPr>
                                        <w:b/>
                                      </w:rPr>
                                      <w:t>PROCESOS MISIONALES</w:t>
                                    </w:r>
                                  </w:p>
                                </w:txbxContent>
                              </wps:txbx>
                              <wps:bodyPr horzOverflow="overflow" vert="horz" lIns="0" tIns="0" rIns="0" bIns="0" rtlCol="0">
                                <a:noAutofit/>
                              </wps:bodyPr>
                            </wps:wsp>
                            <wps:wsp>
                              <wps:cNvPr id="1513" name="Rectangle 1513"/>
                              <wps:cNvSpPr/>
                              <wps:spPr>
                                <a:xfrm rot="-5399999">
                                  <a:off x="70406" y="-82010"/>
                                  <a:ext cx="46769" cy="187581"/>
                                </a:xfrm>
                                <a:prstGeom prst="rect">
                                  <a:avLst/>
                                </a:prstGeom>
                                <a:ln>
                                  <a:noFill/>
                                </a:ln>
                              </wps:spPr>
                              <wps:txbx>
                                <w:txbxContent>
                                  <w:p w14:paraId="704C4B4F" w14:textId="77777777" w:rsidR="009D7C2A" w:rsidRDefault="009D7C2A">
                                    <w:pPr>
                                      <w:spacing w:after="160" w:line="259" w:lineRule="auto"/>
                                      <w:ind w:lef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5365B31C" id="Group 26838" o:spid="_x0000_s1030" style="width:14.75pt;height:165.25pt;mso-position-horizontal-relative:char;mso-position-vertical-relative:line" coordorigin=",-116" coordsize="1875,20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">
                      <v:rect id="Rectangle 1512" o:spid="_x0000_s1031" style="position:absolute;left:-9328;top:9666;width:20531;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" filled="f" stroked="f">
                        <v:textbox inset="0,0,0,0">
                          <w:txbxContent>
                            <w:p w14:paraId="0996D1C0" w14:textId="77777777" w:rsidR="009D7C2A" w:rsidRDefault="009D7C2A">
                              <w:pPr>
                                <w:spacing w:after="160" w:line="259" w:lineRule="auto"/>
                                <w:ind w:left="0" w:firstLine="0"/>
                                <w:jc w:val="left"/>
                              </w:pPr>
                              <w:r>
                                <w:rPr>
                                  <w:b/>
                                </w:rPr>
                                <w:t>PROCESOS MISIONALES</w:t>
                              </w:r>
                            </w:p>
                          </w:txbxContent>
                        </v:textbox>
                      </v:rect>
                      <v:rect id="Rectangle 1513" o:spid="_x0000_s1032" style="position:absolute;left:704;top:-820;width:467;height:187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" filled="f" stroked="f">
                        <v:textbox inset="0,0,0,0">
                          <w:txbxContent>
                            <w:p w14:paraId="704C4B4F" w14:textId="77777777" w:rsidR="009D7C2A" w:rsidRDefault="009D7C2A">
                              <w:pPr>
                                <w:spacing w:after="160" w:line="259" w:lineRule="auto"/>
                                <w:ind w:left="0" w:firstLine="0"/>
                                <w:jc w:val="left"/>
                              </w:pPr>
                              <w:r>
                                <w:rPr>
                                  <w:b/>
                                </w:rPr>
                                <w:t xml:space="preserve"> </w:t>
                              </w:r>
                            </w:p>
                          </w:txbxContent>
                        </v:textbox>
                      </v:rect>
                      <w10:anchorlock/>
                    </v:group>
                  </w:pict>
                </mc:Fallback>
              </mc:AlternateContent>
            </w:r>
          </w:p>
        </w:tc>
        <w:tc>
          <w:tcPr>
            <w:tcW w:w="3702" w:type="dxa"/>
            <w:tcBorders>
              <w:top w:val="single" w:sz="4" w:space="0" w:color="000000"/>
              <w:left w:val="single" w:sz="4" w:space="0" w:color="000000"/>
              <w:bottom w:val="single" w:sz="4" w:space="0" w:color="000000"/>
              <w:right w:val="single" w:sz="4" w:space="0" w:color="000000"/>
            </w:tcBorders>
          </w:tcPr>
          <w:p w14:paraId="0444B027" w14:textId="27F4AAEB" w:rsidR="009D7C2A" w:rsidRDefault="00102CDA">
            <w:pPr>
              <w:spacing w:after="0" w:line="259" w:lineRule="auto"/>
              <w:ind w:left="0" w:firstLine="0"/>
              <w:jc w:val="left"/>
            </w:pPr>
            <w:r>
              <w:t>CONTRATACIÓN</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5A266996" w14:textId="457566B7" w:rsidR="009D7C2A" w:rsidRDefault="00102CDA">
            <w:pPr>
              <w:spacing w:after="0" w:line="259" w:lineRule="auto"/>
              <w:ind w:left="0" w:right="34" w:firstLine="0"/>
              <w:jc w:val="center"/>
            </w:pPr>
            <w:r>
              <w:t>CO</w:t>
            </w:r>
            <w:r w:rsidR="009D7C2A">
              <w:t xml:space="preserve"> </w:t>
            </w:r>
          </w:p>
        </w:tc>
      </w:tr>
      <w:tr w:rsidR="009D7C2A" w14:paraId="183B4623" w14:textId="77777777" w:rsidTr="009D7C2A">
        <w:trPr>
          <w:trHeight w:val="552"/>
          <w:jc w:val="center"/>
        </w:trPr>
        <w:tc>
          <w:tcPr>
            <w:tcW w:w="0" w:type="auto"/>
            <w:vMerge/>
            <w:tcBorders>
              <w:top w:val="nil"/>
              <w:left w:val="single" w:sz="4" w:space="0" w:color="000000"/>
              <w:bottom w:val="nil"/>
              <w:right w:val="single" w:sz="4" w:space="0" w:color="000000"/>
            </w:tcBorders>
          </w:tcPr>
          <w:p w14:paraId="3025C2C7"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tcPr>
          <w:p w14:paraId="3733E37A" w14:textId="1DBB0AA9" w:rsidR="009D7C2A" w:rsidRDefault="00102CDA">
            <w:pPr>
              <w:spacing w:after="0" w:line="259" w:lineRule="auto"/>
              <w:ind w:left="0" w:firstLine="0"/>
              <w:jc w:val="left"/>
            </w:pPr>
            <w:r>
              <w:t>EJECUCIÓN DE PROYECTOS</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5CAA9C4E" w14:textId="5B23ADE8" w:rsidR="009D7C2A" w:rsidRDefault="00102CDA">
            <w:pPr>
              <w:spacing w:after="0" w:line="259" w:lineRule="auto"/>
              <w:ind w:left="0" w:right="32" w:firstLine="0"/>
              <w:jc w:val="center"/>
            </w:pPr>
            <w:r>
              <w:t>GP</w:t>
            </w:r>
            <w:r w:rsidR="009D7C2A">
              <w:t xml:space="preserve"> </w:t>
            </w:r>
          </w:p>
        </w:tc>
      </w:tr>
      <w:tr w:rsidR="009D7C2A" w14:paraId="44A1D3BD" w14:textId="77777777" w:rsidTr="009D7C2A">
        <w:trPr>
          <w:trHeight w:val="552"/>
          <w:jc w:val="center"/>
        </w:trPr>
        <w:tc>
          <w:tcPr>
            <w:tcW w:w="0" w:type="auto"/>
            <w:vMerge/>
            <w:tcBorders>
              <w:top w:val="nil"/>
              <w:left w:val="single" w:sz="4" w:space="0" w:color="000000"/>
              <w:bottom w:val="nil"/>
              <w:right w:val="single" w:sz="4" w:space="0" w:color="000000"/>
            </w:tcBorders>
          </w:tcPr>
          <w:p w14:paraId="34FE7279"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vAlign w:val="center"/>
          </w:tcPr>
          <w:p w14:paraId="133E2DAC" w14:textId="1281E249" w:rsidR="009D7C2A" w:rsidRDefault="00102CDA">
            <w:pPr>
              <w:spacing w:after="0" w:line="259" w:lineRule="auto"/>
              <w:ind w:left="0" w:firstLine="0"/>
              <w:jc w:val="left"/>
            </w:pPr>
            <w:r>
              <w:t>LABORATORIO DE SUELOS</w:t>
            </w:r>
          </w:p>
        </w:tc>
        <w:tc>
          <w:tcPr>
            <w:tcW w:w="1240" w:type="dxa"/>
            <w:tcBorders>
              <w:top w:val="single" w:sz="4" w:space="0" w:color="000000"/>
              <w:left w:val="single" w:sz="4" w:space="0" w:color="000000"/>
              <w:bottom w:val="single" w:sz="4" w:space="0" w:color="000000"/>
              <w:right w:val="single" w:sz="4" w:space="0" w:color="000000"/>
            </w:tcBorders>
            <w:vAlign w:val="center"/>
          </w:tcPr>
          <w:p w14:paraId="536AD608" w14:textId="7208863E" w:rsidR="009D7C2A" w:rsidRDefault="00102CDA">
            <w:pPr>
              <w:spacing w:after="0" w:line="259" w:lineRule="auto"/>
              <w:ind w:left="0" w:right="34" w:firstLine="0"/>
              <w:jc w:val="center"/>
            </w:pPr>
            <w:r>
              <w:t>LS</w:t>
            </w:r>
          </w:p>
        </w:tc>
      </w:tr>
      <w:tr w:rsidR="009D7C2A" w14:paraId="74CA4899" w14:textId="77777777" w:rsidTr="009D7C2A">
        <w:trPr>
          <w:trHeight w:val="552"/>
          <w:jc w:val="center"/>
        </w:trPr>
        <w:tc>
          <w:tcPr>
            <w:tcW w:w="0" w:type="auto"/>
            <w:vMerge/>
            <w:tcBorders>
              <w:top w:val="nil"/>
              <w:left w:val="single" w:sz="4" w:space="0" w:color="000000"/>
              <w:bottom w:val="nil"/>
              <w:right w:val="single" w:sz="4" w:space="0" w:color="000000"/>
            </w:tcBorders>
          </w:tcPr>
          <w:p w14:paraId="0F44C38B"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vAlign w:val="center"/>
          </w:tcPr>
          <w:p w14:paraId="2EEE01AA" w14:textId="6C211236" w:rsidR="009D7C2A" w:rsidRDefault="00C73BBC">
            <w:pPr>
              <w:spacing w:after="0" w:line="259" w:lineRule="auto"/>
              <w:ind w:left="0" w:firstLine="0"/>
              <w:jc w:val="left"/>
            </w:pPr>
            <w:r>
              <w:t>DISEÑO Y DESARROLLO</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7BC2A1E8" w14:textId="773EEC46" w:rsidR="009D7C2A" w:rsidRDefault="00C73BBC">
            <w:pPr>
              <w:spacing w:after="0" w:line="259" w:lineRule="auto"/>
              <w:ind w:left="0" w:right="33" w:firstLine="0"/>
              <w:jc w:val="center"/>
            </w:pPr>
            <w:r>
              <w:t>DID</w:t>
            </w:r>
            <w:r w:rsidR="009D7C2A">
              <w:t xml:space="preserve"> </w:t>
            </w:r>
          </w:p>
        </w:tc>
      </w:tr>
      <w:tr w:rsidR="009D7C2A" w14:paraId="717A77DA" w14:textId="77777777" w:rsidTr="009D7C2A">
        <w:trPr>
          <w:trHeight w:val="552"/>
          <w:jc w:val="center"/>
        </w:trPr>
        <w:tc>
          <w:tcPr>
            <w:tcW w:w="0" w:type="auto"/>
            <w:vMerge/>
            <w:tcBorders>
              <w:top w:val="nil"/>
              <w:left w:val="single" w:sz="4" w:space="0" w:color="000000"/>
              <w:bottom w:val="nil"/>
              <w:right w:val="single" w:sz="4" w:space="0" w:color="000000"/>
            </w:tcBorders>
          </w:tcPr>
          <w:p w14:paraId="0F501796"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vAlign w:val="center"/>
          </w:tcPr>
          <w:p w14:paraId="005ED9F1" w14:textId="551B8AA3" w:rsidR="009D7C2A" w:rsidRDefault="00C73BBC">
            <w:pPr>
              <w:spacing w:after="0" w:line="259" w:lineRule="auto"/>
              <w:ind w:left="0" w:firstLine="0"/>
              <w:jc w:val="left"/>
            </w:pPr>
            <w:r>
              <w:t>GESTIÓN DE RECURSOS</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51DB9F48" w14:textId="0A82F8E5" w:rsidR="009D7C2A" w:rsidRDefault="00C73BBC">
            <w:pPr>
              <w:spacing w:after="0" w:line="259" w:lineRule="auto"/>
              <w:ind w:left="0" w:right="32" w:firstLine="0"/>
              <w:jc w:val="center"/>
            </w:pPr>
            <w:r>
              <w:t>GR</w:t>
            </w:r>
            <w:r w:rsidR="009D7C2A">
              <w:t xml:space="preserve"> </w:t>
            </w:r>
          </w:p>
        </w:tc>
      </w:tr>
      <w:tr w:rsidR="009D7C2A" w14:paraId="30E3B060" w14:textId="77777777" w:rsidTr="009D7C2A">
        <w:trPr>
          <w:trHeight w:val="552"/>
          <w:jc w:val="center"/>
        </w:trPr>
        <w:tc>
          <w:tcPr>
            <w:tcW w:w="0" w:type="auto"/>
            <w:vMerge/>
            <w:tcBorders>
              <w:top w:val="nil"/>
              <w:left w:val="single" w:sz="4" w:space="0" w:color="000000"/>
              <w:bottom w:val="nil"/>
              <w:right w:val="single" w:sz="4" w:space="0" w:color="000000"/>
            </w:tcBorders>
          </w:tcPr>
          <w:p w14:paraId="0254E79A"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vAlign w:val="center"/>
          </w:tcPr>
          <w:p w14:paraId="211A3F16" w14:textId="7BE0889A" w:rsidR="009D7C2A" w:rsidRDefault="004B147E">
            <w:pPr>
              <w:spacing w:after="0" w:line="259" w:lineRule="auto"/>
              <w:ind w:left="0" w:firstLine="0"/>
              <w:jc w:val="left"/>
            </w:pPr>
            <w:r>
              <w:t>GESTIÓN DE SEGURIDAD Y SALUD EN EL TRABAJO</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06F2EFBC" w14:textId="5024453F" w:rsidR="009D7C2A" w:rsidRDefault="004B147E">
            <w:pPr>
              <w:spacing w:after="0" w:line="259" w:lineRule="auto"/>
              <w:ind w:left="0" w:right="34" w:firstLine="0"/>
              <w:jc w:val="center"/>
            </w:pPr>
            <w:r>
              <w:t>GSST</w:t>
            </w:r>
          </w:p>
        </w:tc>
      </w:tr>
      <w:tr w:rsidR="009D7C2A" w14:paraId="133D814E" w14:textId="77777777" w:rsidTr="009D7C2A">
        <w:trPr>
          <w:trHeight w:val="553"/>
          <w:jc w:val="center"/>
        </w:trPr>
        <w:tc>
          <w:tcPr>
            <w:tcW w:w="0" w:type="auto"/>
            <w:vMerge/>
            <w:tcBorders>
              <w:top w:val="nil"/>
              <w:left w:val="single" w:sz="4" w:space="0" w:color="000000"/>
              <w:bottom w:val="nil"/>
              <w:right w:val="single" w:sz="4" w:space="0" w:color="000000"/>
            </w:tcBorders>
          </w:tcPr>
          <w:p w14:paraId="29F22BBE" w14:textId="77777777" w:rsidR="009D7C2A" w:rsidRDefault="009D7C2A">
            <w:pPr>
              <w:spacing w:after="160" w:line="259" w:lineRule="auto"/>
              <w:ind w:left="0" w:firstLine="0"/>
              <w:jc w:val="left"/>
            </w:pPr>
          </w:p>
        </w:tc>
        <w:tc>
          <w:tcPr>
            <w:tcW w:w="3702" w:type="dxa"/>
            <w:tcBorders>
              <w:top w:val="single" w:sz="4" w:space="0" w:color="000000"/>
              <w:left w:val="single" w:sz="4" w:space="0" w:color="000000"/>
              <w:bottom w:val="single" w:sz="4" w:space="0" w:color="000000"/>
              <w:right w:val="single" w:sz="4" w:space="0" w:color="000000"/>
            </w:tcBorders>
            <w:vAlign w:val="center"/>
          </w:tcPr>
          <w:p w14:paraId="65F262FA" w14:textId="38257184" w:rsidR="009D7C2A" w:rsidRDefault="004B147E">
            <w:pPr>
              <w:spacing w:after="0" w:line="259" w:lineRule="auto"/>
              <w:ind w:left="0" w:firstLine="0"/>
            </w:pPr>
            <w:r>
              <w:t>CALIDAD Y MEJORA</w:t>
            </w:r>
            <w:r w:rsidR="009D7C2A">
              <w:t xml:space="preserve"> </w:t>
            </w:r>
          </w:p>
        </w:tc>
        <w:tc>
          <w:tcPr>
            <w:tcW w:w="1240" w:type="dxa"/>
            <w:tcBorders>
              <w:top w:val="single" w:sz="4" w:space="0" w:color="000000"/>
              <w:left w:val="single" w:sz="4" w:space="0" w:color="000000"/>
              <w:bottom w:val="single" w:sz="4" w:space="0" w:color="000000"/>
              <w:right w:val="single" w:sz="4" w:space="0" w:color="000000"/>
            </w:tcBorders>
            <w:vAlign w:val="center"/>
          </w:tcPr>
          <w:p w14:paraId="1ECC008A" w14:textId="5F5317BA" w:rsidR="009D7C2A" w:rsidRDefault="004B147E">
            <w:pPr>
              <w:spacing w:after="0" w:line="259" w:lineRule="auto"/>
              <w:ind w:left="0" w:right="34" w:firstLine="0"/>
              <w:jc w:val="center"/>
            </w:pPr>
            <w:r>
              <w:t>CM</w:t>
            </w:r>
            <w:r w:rsidR="009D7C2A">
              <w:t xml:space="preserve"> </w:t>
            </w:r>
          </w:p>
        </w:tc>
      </w:tr>
    </w:tbl>
    <w:p w14:paraId="6BC964F4" w14:textId="77777777" w:rsidR="00B06903" w:rsidRDefault="009B7FE4">
      <w:pPr>
        <w:spacing w:after="14" w:line="259" w:lineRule="auto"/>
        <w:ind w:left="0" w:firstLine="0"/>
        <w:jc w:val="left"/>
      </w:pPr>
      <w:r>
        <w:t xml:space="preserve"> </w:t>
      </w:r>
    </w:p>
    <w:p w14:paraId="2832E5F8" w14:textId="11C22EF0" w:rsidR="00B06903" w:rsidRDefault="009B7FE4">
      <w:pPr>
        <w:spacing w:after="29" w:line="259" w:lineRule="auto"/>
        <w:ind w:left="0" w:firstLine="0"/>
        <w:jc w:val="left"/>
        <w:rPr>
          <w:b/>
        </w:rPr>
      </w:pPr>
      <w:r>
        <w:rPr>
          <w:b/>
        </w:rPr>
        <w:t xml:space="preserve"> </w:t>
      </w:r>
    </w:p>
    <w:p w14:paraId="618F6409" w14:textId="54FD859C" w:rsidR="004B147E" w:rsidRDefault="004B147E">
      <w:pPr>
        <w:spacing w:after="29" w:line="259" w:lineRule="auto"/>
        <w:ind w:left="0" w:firstLine="0"/>
        <w:jc w:val="left"/>
        <w:rPr>
          <w:b/>
        </w:rPr>
      </w:pPr>
    </w:p>
    <w:p w14:paraId="1CFB916F" w14:textId="7A07080B" w:rsidR="004B147E" w:rsidRDefault="004B147E">
      <w:pPr>
        <w:spacing w:after="29" w:line="259" w:lineRule="auto"/>
        <w:ind w:left="0" w:firstLine="0"/>
        <w:jc w:val="left"/>
        <w:rPr>
          <w:b/>
        </w:rPr>
      </w:pPr>
    </w:p>
    <w:p w14:paraId="7ACC7B17" w14:textId="119B0D2E" w:rsidR="004B147E" w:rsidRDefault="004B147E">
      <w:pPr>
        <w:spacing w:after="29" w:line="259" w:lineRule="auto"/>
        <w:ind w:left="0" w:firstLine="0"/>
        <w:jc w:val="left"/>
        <w:rPr>
          <w:b/>
        </w:rPr>
      </w:pPr>
    </w:p>
    <w:p w14:paraId="04555FE0" w14:textId="5A4BD6C3" w:rsidR="004B147E" w:rsidRDefault="004B147E">
      <w:pPr>
        <w:spacing w:after="29" w:line="259" w:lineRule="auto"/>
        <w:ind w:left="0" w:firstLine="0"/>
        <w:jc w:val="left"/>
        <w:rPr>
          <w:b/>
        </w:rPr>
      </w:pPr>
    </w:p>
    <w:p w14:paraId="2A7ACE22" w14:textId="4442B948" w:rsidR="004B147E" w:rsidRDefault="004B147E">
      <w:pPr>
        <w:spacing w:after="29" w:line="259" w:lineRule="auto"/>
        <w:ind w:left="0" w:firstLine="0"/>
        <w:jc w:val="left"/>
        <w:rPr>
          <w:b/>
        </w:rPr>
      </w:pPr>
    </w:p>
    <w:p w14:paraId="4ECACB35" w14:textId="208833DC" w:rsidR="004B147E" w:rsidRDefault="004B147E">
      <w:pPr>
        <w:spacing w:after="29" w:line="259" w:lineRule="auto"/>
        <w:ind w:left="0" w:firstLine="0"/>
        <w:jc w:val="left"/>
        <w:rPr>
          <w:b/>
        </w:rPr>
      </w:pPr>
    </w:p>
    <w:p w14:paraId="243A32ED" w14:textId="77777777" w:rsidR="001A0646" w:rsidRDefault="001A0646">
      <w:pPr>
        <w:spacing w:after="29" w:line="259" w:lineRule="auto"/>
        <w:ind w:left="0" w:firstLine="0"/>
        <w:jc w:val="left"/>
        <w:rPr>
          <w:b/>
        </w:rPr>
      </w:pPr>
    </w:p>
    <w:p w14:paraId="13F21436" w14:textId="48FE0B45" w:rsidR="004B147E" w:rsidRDefault="004B147E">
      <w:pPr>
        <w:spacing w:after="29" w:line="259" w:lineRule="auto"/>
        <w:ind w:left="0" w:firstLine="0"/>
        <w:jc w:val="left"/>
        <w:rPr>
          <w:b/>
        </w:rPr>
      </w:pPr>
    </w:p>
    <w:p w14:paraId="550343FC" w14:textId="77777777" w:rsidR="004B147E" w:rsidRDefault="004B147E">
      <w:pPr>
        <w:spacing w:after="29" w:line="259" w:lineRule="auto"/>
        <w:ind w:left="0" w:firstLine="0"/>
        <w:jc w:val="left"/>
      </w:pPr>
    </w:p>
    <w:p w14:paraId="43AD225A" w14:textId="77777777" w:rsidR="00B06903" w:rsidRDefault="009B7FE4">
      <w:pPr>
        <w:numPr>
          <w:ilvl w:val="0"/>
          <w:numId w:val="3"/>
        </w:numPr>
        <w:ind w:hanging="360"/>
      </w:pPr>
      <w:r>
        <w:rPr>
          <w:b/>
        </w:rPr>
        <w:lastRenderedPageBreak/>
        <w:t xml:space="preserve">Segundo campo: </w:t>
      </w:r>
      <w:r>
        <w:t xml:space="preserve">Indica el tipo de documento:  </w:t>
      </w:r>
    </w:p>
    <w:p w14:paraId="640BA691" w14:textId="77777777" w:rsidR="00B06903" w:rsidRDefault="009B7FE4">
      <w:pPr>
        <w:spacing w:after="19" w:line="259" w:lineRule="auto"/>
        <w:ind w:left="720" w:firstLine="0"/>
        <w:jc w:val="left"/>
      </w:pPr>
      <w:r>
        <w:rPr>
          <w:b/>
        </w:rPr>
        <w:t xml:space="preserve"> </w:t>
      </w:r>
    </w:p>
    <w:p w14:paraId="2E01FAA5" w14:textId="77777777" w:rsidR="00B06903" w:rsidRDefault="009B7FE4">
      <w:pPr>
        <w:tabs>
          <w:tab w:val="center" w:pos="1552"/>
          <w:tab w:val="center" w:pos="2837"/>
          <w:tab w:val="center" w:pos="3545"/>
          <w:tab w:val="center" w:pos="4253"/>
          <w:tab w:val="center" w:pos="5119"/>
        </w:tabs>
        <w:ind w:left="0" w:firstLine="0"/>
        <w:jc w:val="left"/>
      </w:pPr>
      <w:r>
        <w:rPr>
          <w:rFonts w:ascii="Calibri" w:eastAsia="Calibri" w:hAnsi="Calibri" w:cs="Calibri"/>
          <w:sz w:val="22"/>
        </w:rPr>
        <w:tab/>
      </w:r>
      <w:r>
        <w:t xml:space="preserve">Manual de Calidad </w:t>
      </w:r>
      <w:r>
        <w:tab/>
        <w:t xml:space="preserve"> </w:t>
      </w:r>
      <w:r>
        <w:tab/>
        <w:t xml:space="preserve"> </w:t>
      </w:r>
      <w:r>
        <w:tab/>
        <w:t xml:space="preserve"> </w:t>
      </w:r>
      <w:r>
        <w:tab/>
        <w:t xml:space="preserve">MC </w:t>
      </w:r>
    </w:p>
    <w:p w14:paraId="1CF949FC" w14:textId="77777777" w:rsidR="00B06903" w:rsidRDefault="009B7FE4">
      <w:pPr>
        <w:tabs>
          <w:tab w:val="center" w:pos="1413"/>
          <w:tab w:val="center" w:pos="2837"/>
          <w:tab w:val="center" w:pos="3545"/>
          <w:tab w:val="center" w:pos="4253"/>
          <w:tab w:val="center" w:pos="5103"/>
        </w:tabs>
        <w:ind w:left="0" w:firstLine="0"/>
        <w:jc w:val="left"/>
      </w:pPr>
      <w:r>
        <w:rPr>
          <w:rFonts w:ascii="Calibri" w:eastAsia="Calibri" w:hAnsi="Calibri" w:cs="Calibri"/>
          <w:sz w:val="22"/>
        </w:rPr>
        <w:tab/>
      </w:r>
      <w:proofErr w:type="gramStart"/>
      <w:r>
        <w:t xml:space="preserve">Caracterización  </w:t>
      </w:r>
      <w:r>
        <w:tab/>
      </w:r>
      <w:proofErr w:type="gramEnd"/>
      <w:r>
        <w:t xml:space="preserve"> </w:t>
      </w:r>
      <w:r>
        <w:tab/>
        <w:t xml:space="preserve"> </w:t>
      </w:r>
      <w:r>
        <w:tab/>
        <w:t xml:space="preserve"> </w:t>
      </w:r>
      <w:r>
        <w:tab/>
        <w:t xml:space="preserve">CA </w:t>
      </w:r>
    </w:p>
    <w:p w14:paraId="22980B4F" w14:textId="77777777" w:rsidR="00B06903" w:rsidRDefault="009B7FE4">
      <w:pPr>
        <w:tabs>
          <w:tab w:val="center" w:pos="1358"/>
          <w:tab w:val="center" w:pos="2837"/>
          <w:tab w:val="center" w:pos="3545"/>
          <w:tab w:val="center" w:pos="4253"/>
          <w:tab w:val="center" w:pos="5031"/>
        </w:tabs>
        <w:ind w:left="0" w:firstLine="0"/>
        <w:jc w:val="left"/>
      </w:pPr>
      <w:r>
        <w:rPr>
          <w:rFonts w:ascii="Calibri" w:eastAsia="Calibri" w:hAnsi="Calibri" w:cs="Calibri"/>
          <w:sz w:val="22"/>
        </w:rPr>
        <w:tab/>
      </w:r>
      <w:proofErr w:type="gramStart"/>
      <w:r>
        <w:t xml:space="preserve">Procedimiento  </w:t>
      </w:r>
      <w:r>
        <w:tab/>
      </w:r>
      <w:proofErr w:type="gramEnd"/>
      <w:r>
        <w:t xml:space="preserve"> </w:t>
      </w:r>
      <w:r>
        <w:tab/>
        <w:t xml:space="preserve"> </w:t>
      </w:r>
      <w:r>
        <w:tab/>
        <w:t xml:space="preserve"> </w:t>
      </w:r>
      <w:r>
        <w:tab/>
        <w:t xml:space="preserve">P </w:t>
      </w:r>
    </w:p>
    <w:p w14:paraId="3DF6A978" w14:textId="77777777" w:rsidR="00B06903" w:rsidRDefault="009B7FE4">
      <w:pPr>
        <w:tabs>
          <w:tab w:val="center" w:pos="1175"/>
          <w:tab w:val="center" w:pos="2127"/>
          <w:tab w:val="center" w:pos="2837"/>
          <w:tab w:val="center" w:pos="3545"/>
          <w:tab w:val="center" w:pos="4253"/>
          <w:tab w:val="center" w:pos="4992"/>
        </w:tabs>
        <w:ind w:left="0" w:firstLine="0"/>
        <w:jc w:val="left"/>
      </w:pPr>
      <w:r>
        <w:rPr>
          <w:rFonts w:ascii="Calibri" w:eastAsia="Calibri" w:hAnsi="Calibri" w:cs="Calibri"/>
          <w:sz w:val="22"/>
        </w:rPr>
        <w:tab/>
      </w:r>
      <w:r>
        <w:t xml:space="preserve">Instructivo </w:t>
      </w:r>
      <w:r>
        <w:tab/>
        <w:t xml:space="preserve"> </w:t>
      </w:r>
      <w:r>
        <w:tab/>
        <w:t xml:space="preserve"> </w:t>
      </w:r>
      <w:r>
        <w:tab/>
        <w:t xml:space="preserve"> </w:t>
      </w:r>
      <w:r>
        <w:tab/>
        <w:t xml:space="preserve"> </w:t>
      </w:r>
      <w:r>
        <w:tab/>
        <w:t xml:space="preserve">I </w:t>
      </w:r>
    </w:p>
    <w:p w14:paraId="3AD03D48" w14:textId="77777777" w:rsidR="00B06903" w:rsidRDefault="009B7FE4">
      <w:pPr>
        <w:tabs>
          <w:tab w:val="center" w:pos="1092"/>
          <w:tab w:val="center" w:pos="2127"/>
          <w:tab w:val="center" w:pos="2837"/>
          <w:tab w:val="center" w:pos="3545"/>
          <w:tab w:val="center" w:pos="4253"/>
          <w:tab w:val="center" w:pos="5025"/>
        </w:tabs>
        <w:ind w:left="0" w:firstLine="0"/>
        <w:jc w:val="left"/>
      </w:pPr>
      <w:r>
        <w:rPr>
          <w:rFonts w:ascii="Calibri" w:eastAsia="Calibri" w:hAnsi="Calibri" w:cs="Calibri"/>
          <w:sz w:val="22"/>
        </w:rPr>
        <w:tab/>
      </w:r>
      <w:proofErr w:type="gramStart"/>
      <w:r>
        <w:t xml:space="preserve">Formato  </w:t>
      </w:r>
      <w:r>
        <w:tab/>
      </w:r>
      <w:proofErr w:type="gramEnd"/>
      <w:r>
        <w:t xml:space="preserve"> </w:t>
      </w:r>
      <w:r>
        <w:tab/>
        <w:t xml:space="preserve"> </w:t>
      </w:r>
      <w:r>
        <w:tab/>
        <w:t xml:space="preserve"> </w:t>
      </w:r>
      <w:r>
        <w:tab/>
        <w:t xml:space="preserve"> </w:t>
      </w:r>
      <w:r>
        <w:tab/>
        <w:t xml:space="preserve">F </w:t>
      </w:r>
    </w:p>
    <w:p w14:paraId="61CBC114" w14:textId="77777777" w:rsidR="00B06903" w:rsidRDefault="009B7FE4">
      <w:pPr>
        <w:tabs>
          <w:tab w:val="center" w:pos="1002"/>
          <w:tab w:val="center" w:pos="2127"/>
          <w:tab w:val="center" w:pos="2837"/>
          <w:tab w:val="center" w:pos="3545"/>
          <w:tab w:val="center" w:pos="4253"/>
          <w:tab w:val="center" w:pos="5031"/>
        </w:tabs>
        <w:ind w:left="0" w:firstLine="0"/>
        <w:jc w:val="left"/>
      </w:pPr>
      <w:r>
        <w:rPr>
          <w:rFonts w:ascii="Calibri" w:eastAsia="Calibri" w:hAnsi="Calibri" w:cs="Calibri"/>
          <w:sz w:val="22"/>
        </w:rPr>
        <w:tab/>
      </w:r>
      <w:r>
        <w:t xml:space="preserve">Anexo      </w:t>
      </w:r>
      <w:r>
        <w:tab/>
        <w:t xml:space="preserve"> </w:t>
      </w:r>
      <w:r>
        <w:tab/>
        <w:t xml:space="preserve"> </w:t>
      </w:r>
      <w:r>
        <w:tab/>
        <w:t xml:space="preserve"> </w:t>
      </w:r>
      <w:r>
        <w:tab/>
        <w:t xml:space="preserve"> </w:t>
      </w:r>
      <w:r>
        <w:tab/>
        <w:t xml:space="preserve">A </w:t>
      </w:r>
    </w:p>
    <w:p w14:paraId="60BB18DF" w14:textId="77777777" w:rsidR="00B06903" w:rsidRDefault="009B7FE4">
      <w:pPr>
        <w:spacing w:after="27" w:line="259" w:lineRule="auto"/>
        <w:ind w:left="55" w:firstLine="0"/>
        <w:jc w:val="center"/>
      </w:pPr>
      <w:r>
        <w:t xml:space="preserve"> </w:t>
      </w:r>
    </w:p>
    <w:p w14:paraId="04B5FF7A" w14:textId="77777777" w:rsidR="00B06903" w:rsidRDefault="009B7FE4">
      <w:pPr>
        <w:numPr>
          <w:ilvl w:val="0"/>
          <w:numId w:val="3"/>
        </w:numPr>
        <w:ind w:hanging="360"/>
      </w:pPr>
      <w:r>
        <w:rPr>
          <w:b/>
        </w:rPr>
        <w:t xml:space="preserve">Tercer campo: </w:t>
      </w:r>
      <w:r>
        <w:t xml:space="preserve">Corresponde a un consecutivo numérico del proceso. </w:t>
      </w:r>
    </w:p>
    <w:p w14:paraId="5516A457" w14:textId="77777777" w:rsidR="00B06903" w:rsidRDefault="009B7FE4">
      <w:pPr>
        <w:spacing w:after="17" w:line="259" w:lineRule="auto"/>
        <w:ind w:left="0" w:firstLine="0"/>
        <w:jc w:val="left"/>
      </w:pPr>
      <w:r>
        <w:t xml:space="preserve"> </w:t>
      </w:r>
    </w:p>
    <w:p w14:paraId="60AB8036" w14:textId="77777777" w:rsidR="00B06903" w:rsidRDefault="009B7FE4">
      <w:r>
        <w:t xml:space="preserve">Cuando en un documento no aplique la codificación se usará las siglas N/A en el campo destinado para tal fin.  </w:t>
      </w:r>
    </w:p>
    <w:p w14:paraId="2E6272F5" w14:textId="51B7F0D2" w:rsidR="00B06903" w:rsidRDefault="009B7FE4">
      <w:r>
        <w:t xml:space="preserve">Ejemplo: El código para el procedimiento de </w:t>
      </w:r>
      <w:r w:rsidR="001A0646">
        <w:t>Calidad y Mejora</w:t>
      </w:r>
      <w:r>
        <w:t xml:space="preserve">: </w:t>
      </w:r>
      <w:r w:rsidR="005F0177" w:rsidRPr="005F0177">
        <w:rPr>
          <w:b/>
          <w:bCs/>
        </w:rPr>
        <w:t>CM</w:t>
      </w:r>
      <w:r w:rsidRPr="005F0177">
        <w:rPr>
          <w:b/>
          <w:bCs/>
        </w:rPr>
        <w:t>-P-001</w:t>
      </w:r>
      <w:r>
        <w:t xml:space="preserve"> </w:t>
      </w:r>
    </w:p>
    <w:p w14:paraId="11E0E498" w14:textId="7B52FC40" w:rsidR="00B06903" w:rsidRDefault="009B7FE4">
      <w:pPr>
        <w:numPr>
          <w:ilvl w:val="0"/>
          <w:numId w:val="3"/>
        </w:numPr>
        <w:ind w:hanging="360"/>
      </w:pPr>
      <w:r>
        <w:t xml:space="preserve">Como es un documento generado por el proceso </w:t>
      </w:r>
      <w:r w:rsidR="005F0177">
        <w:t>Calidad y Mejora</w:t>
      </w:r>
      <w:r>
        <w:t xml:space="preserve">, el código es </w:t>
      </w:r>
      <w:r w:rsidR="005F0177">
        <w:t>CM</w:t>
      </w:r>
      <w:r>
        <w:t xml:space="preserve">. </w:t>
      </w:r>
      <w:r>
        <w:rPr>
          <w:rFonts w:ascii="Segoe UI Symbol" w:eastAsia="Segoe UI Symbol" w:hAnsi="Segoe UI Symbol" w:cs="Segoe UI Symbol"/>
        </w:rPr>
        <w:t></w:t>
      </w:r>
      <w:r>
        <w:t xml:space="preserve"> </w:t>
      </w:r>
      <w:r>
        <w:tab/>
        <w:t xml:space="preserve">Como es un procedimiento el código es P. </w:t>
      </w:r>
    </w:p>
    <w:p w14:paraId="7BAE488C" w14:textId="77777777" w:rsidR="00B06903" w:rsidRDefault="009B7FE4">
      <w:pPr>
        <w:numPr>
          <w:ilvl w:val="0"/>
          <w:numId w:val="3"/>
        </w:numPr>
        <w:ind w:hanging="360"/>
      </w:pPr>
      <w:r>
        <w:t xml:space="preserve">Como es el primer documento elaborado en este proceso, “Elaboración Certificaciones Académicas”, se inicia consecutivo en 001. </w:t>
      </w:r>
    </w:p>
    <w:p w14:paraId="68221EF0" w14:textId="317A2F96" w:rsidR="00B06903" w:rsidRDefault="006C5262">
      <w:pPr>
        <w:spacing w:after="0" w:line="259" w:lineRule="auto"/>
        <w:ind w:left="51" w:firstLine="0"/>
        <w:jc w:val="center"/>
      </w:pPr>
      <w:r>
        <w:rPr>
          <w:noProof/>
        </w:rPr>
        <w:drawing>
          <wp:anchor distT="0" distB="0" distL="114300" distR="114300" simplePos="0" relativeHeight="251658240" behindDoc="0" locked="0" layoutInCell="1" allowOverlap="1" wp14:anchorId="37805786" wp14:editId="50AB8CF8">
            <wp:simplePos x="0" y="0"/>
            <wp:positionH relativeFrom="column">
              <wp:posOffset>2277745</wp:posOffset>
            </wp:positionH>
            <wp:positionV relativeFrom="paragraph">
              <wp:posOffset>354330</wp:posOffset>
            </wp:positionV>
            <wp:extent cx="517795" cy="3333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17795" cy="333375"/>
                    </a:xfrm>
                    <a:prstGeom prst="rect">
                      <a:avLst/>
                    </a:prstGeom>
                  </pic:spPr>
                </pic:pic>
              </a:graphicData>
            </a:graphic>
            <wp14:sizeRelH relativeFrom="margin">
              <wp14:pctWidth>0</wp14:pctWidth>
            </wp14:sizeRelH>
            <wp14:sizeRelV relativeFrom="margin">
              <wp14:pctHeight>0</wp14:pctHeight>
            </wp14:sizeRelV>
          </wp:anchor>
        </w:drawing>
      </w:r>
      <w:r w:rsidR="009B7FE4">
        <w:rPr>
          <w:noProof/>
        </w:rPr>
        <w:drawing>
          <wp:inline distT="0" distB="0" distL="0" distR="0" wp14:anchorId="0178D943" wp14:editId="03838044">
            <wp:extent cx="1724025" cy="1011555"/>
            <wp:effectExtent l="0" t="0" r="0" b="0"/>
            <wp:docPr id="2093" name="Picture 2093"/>
            <wp:cNvGraphicFramePr/>
            <a:graphic xmlns:a="http://schemas.openxmlformats.org/drawingml/2006/main">
              <a:graphicData uri="http://schemas.openxmlformats.org/drawingml/2006/picture">
                <pic:pic xmlns:pic="http://schemas.openxmlformats.org/drawingml/2006/picture">
                  <pic:nvPicPr>
                    <pic:cNvPr id="2093" name="Picture 2093"/>
                    <pic:cNvPicPr/>
                  </pic:nvPicPr>
                  <pic:blipFill>
                    <a:blip r:embed="rId10"/>
                    <a:stretch>
                      <a:fillRect/>
                    </a:stretch>
                  </pic:blipFill>
                  <pic:spPr>
                    <a:xfrm>
                      <a:off x="0" y="0"/>
                      <a:ext cx="1724025" cy="1011555"/>
                    </a:xfrm>
                    <a:prstGeom prst="rect">
                      <a:avLst/>
                    </a:prstGeom>
                  </pic:spPr>
                </pic:pic>
              </a:graphicData>
            </a:graphic>
          </wp:inline>
        </w:drawing>
      </w:r>
      <w:r w:rsidR="009B7FE4">
        <w:t xml:space="preserve"> </w:t>
      </w:r>
    </w:p>
    <w:p w14:paraId="0009D59A" w14:textId="77777777" w:rsidR="00B06903" w:rsidRDefault="009B7FE4">
      <w:pPr>
        <w:spacing w:after="17" w:line="259" w:lineRule="auto"/>
        <w:ind w:left="0" w:firstLine="0"/>
        <w:jc w:val="left"/>
      </w:pPr>
      <w:r>
        <w:t xml:space="preserve"> </w:t>
      </w:r>
    </w:p>
    <w:p w14:paraId="14542474" w14:textId="77777777" w:rsidR="00B06903" w:rsidRDefault="009B7FE4">
      <w:pPr>
        <w:spacing w:after="0" w:line="259" w:lineRule="auto"/>
        <w:ind w:left="0" w:firstLine="0"/>
        <w:jc w:val="left"/>
      </w:pPr>
      <w:r>
        <w:t xml:space="preserve"> </w:t>
      </w:r>
    </w:p>
    <w:p w14:paraId="7B072FC2" w14:textId="77777777" w:rsidR="00B06903" w:rsidRDefault="009B7FE4">
      <w:r>
        <w:rPr>
          <w:b/>
        </w:rPr>
        <w:t xml:space="preserve">5.1.1.8 Presentación del Encabezado. </w:t>
      </w:r>
      <w:r>
        <w:t xml:space="preserve">Deberá estar al inicio de todos los documentos, conservando la información referente a: Nombre del documento, Proceso (macroproceso en algunos casos), código, versión y fecha de aprobación del documento. </w:t>
      </w:r>
    </w:p>
    <w:p w14:paraId="5DC0271F" w14:textId="77777777" w:rsidR="00B06903" w:rsidRDefault="009B7FE4">
      <w:pPr>
        <w:spacing w:after="17" w:line="259" w:lineRule="auto"/>
        <w:ind w:left="0" w:firstLine="0"/>
        <w:jc w:val="left"/>
      </w:pPr>
      <w:r>
        <w:t xml:space="preserve"> </w:t>
      </w:r>
    </w:p>
    <w:p w14:paraId="2FA9AB73" w14:textId="77777777" w:rsidR="00B06903" w:rsidRDefault="009B7FE4">
      <w:pPr>
        <w:spacing w:after="0" w:line="259" w:lineRule="auto"/>
        <w:ind w:left="0" w:firstLine="0"/>
        <w:jc w:val="left"/>
      </w:pPr>
      <w:r>
        <w:t xml:space="preserve"> </w:t>
      </w:r>
    </w:p>
    <w:tbl>
      <w:tblPr>
        <w:tblStyle w:val="TableGrid"/>
        <w:tblW w:w="10795" w:type="dxa"/>
        <w:tblInd w:w="-694" w:type="dxa"/>
        <w:tblCellMar>
          <w:top w:w="12" w:type="dxa"/>
          <w:left w:w="70" w:type="dxa"/>
          <w:right w:w="115" w:type="dxa"/>
        </w:tblCellMar>
        <w:tblLook w:val="04A0" w:firstRow="1" w:lastRow="0" w:firstColumn="1" w:lastColumn="0" w:noHBand="0" w:noVBand="1"/>
      </w:tblPr>
      <w:tblGrid>
        <w:gridCol w:w="1948"/>
        <w:gridCol w:w="2205"/>
        <w:gridCol w:w="2217"/>
        <w:gridCol w:w="2211"/>
        <w:gridCol w:w="2214"/>
      </w:tblGrid>
      <w:tr w:rsidR="00B06903" w14:paraId="782D81C1" w14:textId="77777777">
        <w:trPr>
          <w:trHeight w:val="367"/>
        </w:trPr>
        <w:tc>
          <w:tcPr>
            <w:tcW w:w="1752" w:type="dxa"/>
            <w:vMerge w:val="restart"/>
            <w:tcBorders>
              <w:top w:val="single" w:sz="4" w:space="0" w:color="000000"/>
              <w:left w:val="single" w:sz="4" w:space="0" w:color="000000"/>
              <w:bottom w:val="single" w:sz="4" w:space="0" w:color="000000"/>
              <w:right w:val="single" w:sz="4" w:space="0" w:color="000000"/>
            </w:tcBorders>
          </w:tcPr>
          <w:p w14:paraId="1B2336CB" w14:textId="2D82BF7C" w:rsidR="00B06903" w:rsidRDefault="005658D7">
            <w:pPr>
              <w:spacing w:after="0" w:line="259" w:lineRule="auto"/>
              <w:ind w:left="458" w:firstLine="0"/>
              <w:jc w:val="left"/>
            </w:pPr>
            <w:r>
              <w:fldChar w:fldCharType="begin"/>
            </w:r>
            <w:r>
              <w:instrText xml:space="preserve"> INCLUDEPICTURE "https://www.csn.com.co/wp/wp-content/uploads/2018/10/logo.png" \* MERGEFORMATINET </w:instrText>
            </w:r>
            <w:r>
              <w:fldChar w:fldCharType="separate"/>
            </w:r>
            <w:r>
              <w:pict w14:anchorId="4CE2A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CSN" style="width:65.25pt;height:27pt">
                  <v:imagedata r:id="rId11" r:href="rId12" cropright="22342f"/>
                </v:shape>
              </w:pict>
            </w:r>
            <w:r>
              <w:fldChar w:fldCharType="end"/>
            </w:r>
          </w:p>
        </w:tc>
        <w:tc>
          <w:tcPr>
            <w:tcW w:w="9043" w:type="dxa"/>
            <w:gridSpan w:val="4"/>
            <w:tcBorders>
              <w:top w:val="single" w:sz="4" w:space="0" w:color="000000"/>
              <w:left w:val="single" w:sz="4" w:space="0" w:color="000000"/>
              <w:bottom w:val="single" w:sz="4" w:space="0" w:color="000000"/>
              <w:right w:val="single" w:sz="4" w:space="0" w:color="000000"/>
            </w:tcBorders>
          </w:tcPr>
          <w:p w14:paraId="30F9BF52" w14:textId="47ABF2F5" w:rsidR="00B06903" w:rsidRDefault="009B7FE4">
            <w:pPr>
              <w:spacing w:after="0" w:line="259" w:lineRule="auto"/>
              <w:ind w:left="37" w:firstLine="0"/>
              <w:jc w:val="center"/>
            </w:pPr>
            <w:r>
              <w:rPr>
                <w:b/>
                <w:sz w:val="22"/>
              </w:rPr>
              <w:t>ELABORACIÓN</w:t>
            </w:r>
            <w:r w:rsidR="00D92EBA">
              <w:rPr>
                <w:b/>
                <w:sz w:val="22"/>
              </w:rPr>
              <w:t xml:space="preserve"> DE FORMATOS</w:t>
            </w:r>
            <w:r>
              <w:rPr>
                <w:b/>
                <w:sz w:val="22"/>
              </w:rPr>
              <w:t xml:space="preserve"> </w:t>
            </w:r>
          </w:p>
        </w:tc>
      </w:tr>
      <w:tr w:rsidR="00B06903" w14:paraId="6C94276F" w14:textId="77777777">
        <w:trPr>
          <w:trHeight w:val="370"/>
        </w:trPr>
        <w:tc>
          <w:tcPr>
            <w:tcW w:w="0" w:type="auto"/>
            <w:vMerge/>
            <w:tcBorders>
              <w:top w:val="nil"/>
              <w:left w:val="single" w:sz="4" w:space="0" w:color="000000"/>
              <w:bottom w:val="nil"/>
              <w:right w:val="single" w:sz="4" w:space="0" w:color="000000"/>
            </w:tcBorders>
          </w:tcPr>
          <w:p w14:paraId="04D7C892" w14:textId="77777777" w:rsidR="00B06903" w:rsidRDefault="00B06903">
            <w:pPr>
              <w:spacing w:after="160" w:line="259" w:lineRule="auto"/>
              <w:ind w:left="0" w:firstLine="0"/>
              <w:jc w:val="left"/>
            </w:pPr>
          </w:p>
        </w:tc>
        <w:tc>
          <w:tcPr>
            <w:tcW w:w="9043" w:type="dxa"/>
            <w:gridSpan w:val="4"/>
            <w:tcBorders>
              <w:top w:val="single" w:sz="4" w:space="0" w:color="000000"/>
              <w:left w:val="single" w:sz="4" w:space="0" w:color="000000"/>
              <w:bottom w:val="single" w:sz="4" w:space="0" w:color="000000"/>
              <w:right w:val="single" w:sz="4" w:space="0" w:color="000000"/>
            </w:tcBorders>
          </w:tcPr>
          <w:p w14:paraId="65363B77" w14:textId="0DC5F3B8" w:rsidR="00B06903" w:rsidRDefault="002A3005">
            <w:pPr>
              <w:spacing w:after="0" w:line="259" w:lineRule="auto"/>
              <w:ind w:left="41" w:firstLine="0"/>
              <w:jc w:val="center"/>
            </w:pPr>
            <w:r>
              <w:t>PROCESO: CALIDAD Y MEJORA</w:t>
            </w:r>
          </w:p>
        </w:tc>
      </w:tr>
      <w:tr w:rsidR="00B06903" w14:paraId="35D542AE" w14:textId="77777777">
        <w:trPr>
          <w:trHeight w:val="367"/>
        </w:trPr>
        <w:tc>
          <w:tcPr>
            <w:tcW w:w="0" w:type="auto"/>
            <w:vMerge/>
            <w:tcBorders>
              <w:top w:val="nil"/>
              <w:left w:val="single" w:sz="4" w:space="0" w:color="000000"/>
              <w:bottom w:val="single" w:sz="4" w:space="0" w:color="000000"/>
              <w:right w:val="single" w:sz="4" w:space="0" w:color="000000"/>
            </w:tcBorders>
          </w:tcPr>
          <w:p w14:paraId="0AB9BA0C" w14:textId="77777777" w:rsidR="00B06903" w:rsidRDefault="00B06903">
            <w:pPr>
              <w:spacing w:after="160" w:line="259" w:lineRule="auto"/>
              <w:ind w:left="0" w:firstLine="0"/>
              <w:jc w:val="left"/>
            </w:pPr>
          </w:p>
        </w:tc>
        <w:tc>
          <w:tcPr>
            <w:tcW w:w="2261" w:type="dxa"/>
            <w:tcBorders>
              <w:top w:val="single" w:sz="4" w:space="0" w:color="000000"/>
              <w:left w:val="single" w:sz="4" w:space="0" w:color="000000"/>
              <w:bottom w:val="single" w:sz="4" w:space="0" w:color="000000"/>
              <w:right w:val="single" w:sz="4" w:space="0" w:color="000000"/>
            </w:tcBorders>
          </w:tcPr>
          <w:p w14:paraId="1223276B" w14:textId="5B7D43C9" w:rsidR="00B06903" w:rsidRDefault="00D92EBA">
            <w:pPr>
              <w:spacing w:after="0" w:line="259" w:lineRule="auto"/>
              <w:ind w:left="39" w:firstLine="0"/>
              <w:jc w:val="center"/>
            </w:pPr>
            <w:r>
              <w:t>CM</w:t>
            </w:r>
            <w:r w:rsidR="009B7FE4">
              <w:t>-</w:t>
            </w:r>
            <w:r>
              <w:t>F</w:t>
            </w:r>
            <w:r w:rsidR="009B7FE4">
              <w:t xml:space="preserve">-001 </w:t>
            </w:r>
          </w:p>
        </w:tc>
        <w:tc>
          <w:tcPr>
            <w:tcW w:w="2261" w:type="dxa"/>
            <w:tcBorders>
              <w:top w:val="single" w:sz="4" w:space="0" w:color="000000"/>
              <w:left w:val="single" w:sz="4" w:space="0" w:color="000000"/>
              <w:bottom w:val="single" w:sz="4" w:space="0" w:color="000000"/>
              <w:right w:val="single" w:sz="4" w:space="0" w:color="000000"/>
            </w:tcBorders>
          </w:tcPr>
          <w:p w14:paraId="69ABEB2A" w14:textId="77777777" w:rsidR="00B06903" w:rsidRDefault="009B7FE4">
            <w:pPr>
              <w:spacing w:after="0" w:line="259" w:lineRule="auto"/>
              <w:ind w:left="40" w:firstLine="0"/>
              <w:jc w:val="center"/>
            </w:pPr>
            <w:r>
              <w:t xml:space="preserve">Versión: 1 </w:t>
            </w:r>
          </w:p>
        </w:tc>
        <w:tc>
          <w:tcPr>
            <w:tcW w:w="2259" w:type="dxa"/>
            <w:tcBorders>
              <w:top w:val="single" w:sz="4" w:space="0" w:color="000000"/>
              <w:left w:val="single" w:sz="4" w:space="0" w:color="000000"/>
              <w:bottom w:val="single" w:sz="4" w:space="0" w:color="000000"/>
              <w:right w:val="single" w:sz="4" w:space="0" w:color="000000"/>
            </w:tcBorders>
          </w:tcPr>
          <w:p w14:paraId="0369AC6A" w14:textId="77777777" w:rsidR="00B06903" w:rsidRDefault="009B7FE4">
            <w:pPr>
              <w:spacing w:after="0" w:line="259" w:lineRule="auto"/>
              <w:ind w:left="41" w:firstLine="0"/>
              <w:jc w:val="center"/>
            </w:pPr>
            <w:r>
              <w:t xml:space="preserve">Fecha: 2015-03-04 </w:t>
            </w:r>
          </w:p>
        </w:tc>
        <w:tc>
          <w:tcPr>
            <w:tcW w:w="2261" w:type="dxa"/>
            <w:tcBorders>
              <w:top w:val="single" w:sz="4" w:space="0" w:color="000000"/>
              <w:left w:val="single" w:sz="4" w:space="0" w:color="000000"/>
              <w:bottom w:val="single" w:sz="4" w:space="0" w:color="000000"/>
              <w:right w:val="single" w:sz="4" w:space="0" w:color="000000"/>
            </w:tcBorders>
          </w:tcPr>
          <w:p w14:paraId="0807FF2E" w14:textId="77777777" w:rsidR="00B06903" w:rsidRDefault="009B7FE4">
            <w:pPr>
              <w:spacing w:after="0" w:line="259" w:lineRule="auto"/>
              <w:ind w:left="38" w:firstLine="0"/>
              <w:jc w:val="center"/>
            </w:pPr>
            <w:r>
              <w:t xml:space="preserve">Página 1 de 1 </w:t>
            </w:r>
          </w:p>
        </w:tc>
      </w:tr>
    </w:tbl>
    <w:p w14:paraId="516BE52D" w14:textId="77777777" w:rsidR="00B06903" w:rsidRDefault="009B7FE4">
      <w:pPr>
        <w:spacing w:after="17" w:line="259" w:lineRule="auto"/>
        <w:ind w:left="0" w:firstLine="0"/>
        <w:jc w:val="left"/>
      </w:pPr>
      <w:r>
        <w:t xml:space="preserve"> </w:t>
      </w:r>
    </w:p>
    <w:p w14:paraId="3343D2A1" w14:textId="77777777" w:rsidR="00B06903" w:rsidRDefault="009B7FE4">
      <w:pPr>
        <w:spacing w:after="14" w:line="259" w:lineRule="auto"/>
        <w:ind w:left="0" w:firstLine="0"/>
        <w:jc w:val="left"/>
      </w:pPr>
      <w:r>
        <w:t xml:space="preserve"> </w:t>
      </w:r>
    </w:p>
    <w:p w14:paraId="4BF437D0" w14:textId="77777777" w:rsidR="00B06903" w:rsidRDefault="009B7FE4">
      <w:r>
        <w:rPr>
          <w:b/>
        </w:rPr>
        <w:t xml:space="preserve">5.1.1.9 Control de Cambios. </w:t>
      </w:r>
      <w:r>
        <w:t xml:space="preserve">Aplica para los procedimientos del SGC. En este campo se describirá puntualmente la justificación y/o explicación del cambio a la nueva versión, así como los participantes en la elaboración y revisión del documento. </w:t>
      </w:r>
    </w:p>
    <w:p w14:paraId="730E11C8" w14:textId="77777777" w:rsidR="00B06903" w:rsidRDefault="009B7FE4">
      <w:pPr>
        <w:spacing w:after="9" w:line="259" w:lineRule="auto"/>
        <w:ind w:left="720" w:firstLine="0"/>
        <w:jc w:val="left"/>
      </w:pPr>
      <w:r>
        <w:t xml:space="preserve"> </w:t>
      </w:r>
    </w:p>
    <w:p w14:paraId="7DCD2315" w14:textId="77777777" w:rsidR="00B06903" w:rsidRDefault="009B7FE4">
      <w:pPr>
        <w:spacing w:after="0" w:line="259" w:lineRule="auto"/>
        <w:ind w:left="0" w:right="276" w:firstLine="0"/>
        <w:jc w:val="right"/>
      </w:pPr>
      <w:r>
        <w:rPr>
          <w:noProof/>
        </w:rPr>
        <w:lastRenderedPageBreak/>
        <w:drawing>
          <wp:inline distT="0" distB="0" distL="0" distR="0" wp14:anchorId="0576A927" wp14:editId="3443F0F2">
            <wp:extent cx="5553076" cy="2124075"/>
            <wp:effectExtent l="0" t="0" r="0" b="0"/>
            <wp:docPr id="2292" name="Picture 2292"/>
            <wp:cNvGraphicFramePr/>
            <a:graphic xmlns:a="http://schemas.openxmlformats.org/drawingml/2006/main">
              <a:graphicData uri="http://schemas.openxmlformats.org/drawingml/2006/picture">
                <pic:pic xmlns:pic="http://schemas.openxmlformats.org/drawingml/2006/picture">
                  <pic:nvPicPr>
                    <pic:cNvPr id="2292" name="Picture 2292"/>
                    <pic:cNvPicPr/>
                  </pic:nvPicPr>
                  <pic:blipFill>
                    <a:blip r:embed="rId13"/>
                    <a:stretch>
                      <a:fillRect/>
                    </a:stretch>
                  </pic:blipFill>
                  <pic:spPr>
                    <a:xfrm>
                      <a:off x="0" y="0"/>
                      <a:ext cx="5553076" cy="2124075"/>
                    </a:xfrm>
                    <a:prstGeom prst="rect">
                      <a:avLst/>
                    </a:prstGeom>
                  </pic:spPr>
                </pic:pic>
              </a:graphicData>
            </a:graphic>
          </wp:inline>
        </w:drawing>
      </w:r>
      <w:r>
        <w:t xml:space="preserve"> </w:t>
      </w:r>
    </w:p>
    <w:p w14:paraId="41C7DF87" w14:textId="77777777" w:rsidR="00B06903" w:rsidRDefault="009B7FE4">
      <w:pPr>
        <w:spacing w:after="17" w:line="259" w:lineRule="auto"/>
        <w:ind w:left="0" w:firstLine="0"/>
        <w:jc w:val="left"/>
      </w:pPr>
      <w:r>
        <w:t xml:space="preserve"> </w:t>
      </w:r>
    </w:p>
    <w:p w14:paraId="2BD72479" w14:textId="77777777" w:rsidR="00B06903" w:rsidRDefault="009B7FE4">
      <w:r>
        <w:rPr>
          <w:b/>
        </w:rPr>
        <w:t xml:space="preserve">5.1.2 Aprobación. </w:t>
      </w:r>
      <w:r>
        <w:t xml:space="preserve">El líder del proceso aprueba el contenido de su documentación. La fecha que aparece en el encabezado, indica el momento desde el cual empieza oficialmente su aplicación. </w:t>
      </w:r>
    </w:p>
    <w:p w14:paraId="779EF50B" w14:textId="77777777" w:rsidR="00B06903" w:rsidRDefault="009B7FE4">
      <w:pPr>
        <w:spacing w:after="14" w:line="259" w:lineRule="auto"/>
        <w:ind w:left="0" w:firstLine="0"/>
        <w:jc w:val="left"/>
      </w:pPr>
      <w:r>
        <w:t xml:space="preserve"> </w:t>
      </w:r>
    </w:p>
    <w:p w14:paraId="282BA4F4" w14:textId="77777777" w:rsidR="00B06903" w:rsidRDefault="009B7FE4">
      <w:r>
        <w:rPr>
          <w:b/>
        </w:rPr>
        <w:t xml:space="preserve">5.1.3 Difusión. </w:t>
      </w:r>
      <w:r>
        <w:t xml:space="preserve">La difusión es la oficialización del documento y está a cargo del líder del proceso al que pertenece el documento, este debe realizar su difusión a todas las partes interesadas.  </w:t>
      </w:r>
    </w:p>
    <w:p w14:paraId="2D63E528" w14:textId="77777777" w:rsidR="00B06903" w:rsidRDefault="009B7FE4">
      <w:pPr>
        <w:spacing w:after="17" w:line="259" w:lineRule="auto"/>
        <w:ind w:left="0" w:firstLine="0"/>
        <w:jc w:val="left"/>
      </w:pPr>
      <w:r>
        <w:rPr>
          <w:b/>
        </w:rPr>
        <w:t xml:space="preserve"> </w:t>
      </w:r>
    </w:p>
    <w:p w14:paraId="6C5AF211" w14:textId="77777777" w:rsidR="00B06903" w:rsidRDefault="009B7FE4">
      <w:r>
        <w:rPr>
          <w:b/>
        </w:rPr>
        <w:t xml:space="preserve">5.1.4 Elaboración de formatos. </w:t>
      </w:r>
      <w:r>
        <w:t xml:space="preserve">El establecimiento de los formatos es libre, se basa en las necesidades de cada uno de los procesos, su elaboración se hace preferiblemente con la aplicación de una herramienta de Office como Excel o Word. Se deben tener controlados todos los formatos que se utilicen para planear, ejecutar y controlar actividades. </w:t>
      </w:r>
    </w:p>
    <w:p w14:paraId="78055B67" w14:textId="77777777" w:rsidR="00B06903" w:rsidRDefault="009B7FE4">
      <w:pPr>
        <w:spacing w:after="17" w:line="259" w:lineRule="auto"/>
        <w:ind w:left="0" w:firstLine="0"/>
        <w:jc w:val="left"/>
      </w:pPr>
      <w:r>
        <w:t xml:space="preserve"> </w:t>
      </w:r>
    </w:p>
    <w:p w14:paraId="0090678C" w14:textId="77777777" w:rsidR="00B06903" w:rsidRDefault="009B7FE4">
      <w:r>
        <w:t xml:space="preserve">Los criterios para la creación, modificación, inactivación y revisión de los formatos se basan en los requisitos establecidos en los numerales 5.1.1 al 5.1.4 del presente procedimiento. El formato cuenta con las siguientes partes:  </w:t>
      </w:r>
    </w:p>
    <w:p w14:paraId="3EE11357" w14:textId="77777777" w:rsidR="00B06903" w:rsidRDefault="009B7FE4">
      <w:pPr>
        <w:spacing w:after="29" w:line="259" w:lineRule="auto"/>
        <w:ind w:left="0" w:firstLine="0"/>
        <w:jc w:val="left"/>
      </w:pPr>
      <w:r>
        <w:t xml:space="preserve"> </w:t>
      </w:r>
    </w:p>
    <w:p w14:paraId="5BAFD443" w14:textId="64CD6618" w:rsidR="00B06903" w:rsidRDefault="009B7FE4" w:rsidP="005658D7">
      <w:pPr>
        <w:numPr>
          <w:ilvl w:val="0"/>
          <w:numId w:val="4"/>
        </w:numPr>
        <w:ind w:hanging="348"/>
      </w:pPr>
      <w:r>
        <w:rPr>
          <w:b/>
        </w:rPr>
        <w:t>Encabezado:</w:t>
      </w:r>
      <w:r>
        <w:t xml:space="preserve"> Conformado por: logo </w:t>
      </w:r>
      <w:r w:rsidR="00366F8E">
        <w:t>CS</w:t>
      </w:r>
      <w:r w:rsidR="005658D7">
        <w:t>N</w:t>
      </w:r>
      <w:r>
        <w:t xml:space="preserve">, </w:t>
      </w:r>
      <w:proofErr w:type="gramStart"/>
      <w:r>
        <w:t>Macro proceso</w:t>
      </w:r>
      <w:proofErr w:type="gramEnd"/>
      <w:r>
        <w:t xml:space="preserve">, Proceso y nombre del formato, fecha, código, y versión como se muestra en el numeral 5.1.1.8 (Presentación del Encabezado) del presente documento. Los formatos que se originan del sistema informático como facturas, órdenes de compra entre otros, no requieren codificación se controlan a través del nombre del formato. </w:t>
      </w:r>
    </w:p>
    <w:p w14:paraId="036EE39D" w14:textId="77777777" w:rsidR="00B06903" w:rsidRDefault="009B7FE4">
      <w:pPr>
        <w:numPr>
          <w:ilvl w:val="0"/>
          <w:numId w:val="4"/>
        </w:numPr>
        <w:ind w:hanging="348"/>
      </w:pPr>
      <w:r>
        <w:rPr>
          <w:b/>
        </w:rPr>
        <w:t>Cuerpo:</w:t>
      </w:r>
      <w:r>
        <w:t xml:space="preserve"> Diseñado según las necesidades de uso y manejo del proceso a cargo. Es importante que Todos los campos creados sean diligenciados en su totalidad, con letra clara y legible. </w:t>
      </w:r>
    </w:p>
    <w:p w14:paraId="501EA645" w14:textId="77777777" w:rsidR="00B06903" w:rsidRDefault="009B7FE4">
      <w:pPr>
        <w:spacing w:after="17" w:line="259" w:lineRule="auto"/>
        <w:ind w:left="0" w:firstLine="0"/>
        <w:jc w:val="left"/>
      </w:pPr>
      <w:r>
        <w:t xml:space="preserve"> </w:t>
      </w:r>
    </w:p>
    <w:p w14:paraId="42DD93A9" w14:textId="77777777" w:rsidR="00B06903" w:rsidRDefault="009B7FE4">
      <w:r>
        <w:t xml:space="preserve">Ejemplo: </w:t>
      </w:r>
    </w:p>
    <w:p w14:paraId="49769821" w14:textId="763D1506" w:rsidR="00B06903" w:rsidRDefault="002A3005">
      <w:pPr>
        <w:spacing w:after="0" w:line="259" w:lineRule="auto"/>
        <w:ind w:left="826" w:right="-428" w:firstLine="0"/>
        <w:jc w:val="left"/>
      </w:pPr>
      <w:r>
        <w:rPr>
          <w:noProof/>
        </w:rPr>
        <w:lastRenderedPageBreak/>
        <w:drawing>
          <wp:anchor distT="0" distB="0" distL="114300" distR="114300" simplePos="0" relativeHeight="251661312" behindDoc="0" locked="0" layoutInCell="1" allowOverlap="1" wp14:anchorId="17D905FB" wp14:editId="156BC5D9">
            <wp:simplePos x="0" y="0"/>
            <wp:positionH relativeFrom="column">
              <wp:posOffset>1405255</wp:posOffset>
            </wp:positionH>
            <wp:positionV relativeFrom="paragraph">
              <wp:posOffset>280035</wp:posOffset>
            </wp:positionV>
            <wp:extent cx="828675" cy="37147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8675" cy="37147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4E30D12C" wp14:editId="45426C5F">
            <wp:simplePos x="0" y="0"/>
            <wp:positionH relativeFrom="column">
              <wp:posOffset>1500504</wp:posOffset>
            </wp:positionH>
            <wp:positionV relativeFrom="paragraph">
              <wp:posOffset>165735</wp:posOffset>
            </wp:positionV>
            <wp:extent cx="570461" cy="581025"/>
            <wp:effectExtent l="0" t="0" r="1270" b="0"/>
            <wp:wrapNone/>
            <wp:docPr id="4" name="Imagen 4" descr="Imagen que contiene 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magen que contiene Patrón de fondo&#10;&#10;Descripción generada automáticamente"/>
                    <pic:cNvPicPr/>
                  </pic:nvPicPr>
                  <pic:blipFill>
                    <a:blip r:embed="rId15">
                      <a:extLst>
                        <a:ext uri="{28A0092B-C50C-407E-A947-70E740481C1C}">
                          <a14:useLocalDpi xmlns:a14="http://schemas.microsoft.com/office/drawing/2010/main" val="0"/>
                        </a:ext>
                      </a:extLst>
                    </a:blip>
                    <a:stretch>
                      <a:fillRect/>
                    </a:stretch>
                  </pic:blipFill>
                  <pic:spPr>
                    <a:xfrm>
                      <a:off x="0" y="0"/>
                      <a:ext cx="575004" cy="585652"/>
                    </a:xfrm>
                    <a:prstGeom prst="rect">
                      <a:avLst/>
                    </a:prstGeom>
                  </pic:spPr>
                </pic:pic>
              </a:graphicData>
            </a:graphic>
            <wp14:sizeRelH relativeFrom="margin">
              <wp14:pctWidth>0</wp14:pctWidth>
            </wp14:sizeRelH>
            <wp14:sizeRelV relativeFrom="margin">
              <wp14:pctHeight>0</wp14:pctHeight>
            </wp14:sizeRelV>
          </wp:anchor>
        </w:drawing>
      </w:r>
      <w:r w:rsidR="009B7FE4">
        <w:rPr>
          <w:noProof/>
        </w:rPr>
        <w:drawing>
          <wp:inline distT="0" distB="0" distL="0" distR="0" wp14:anchorId="2D7F3B19" wp14:editId="050AF6FE">
            <wp:extent cx="5722620" cy="2871470"/>
            <wp:effectExtent l="0" t="0" r="0" b="0"/>
            <wp:docPr id="2470" name="Picture 2470"/>
            <wp:cNvGraphicFramePr/>
            <a:graphic xmlns:a="http://schemas.openxmlformats.org/drawingml/2006/main">
              <a:graphicData uri="http://schemas.openxmlformats.org/drawingml/2006/picture">
                <pic:pic xmlns:pic="http://schemas.openxmlformats.org/drawingml/2006/picture">
                  <pic:nvPicPr>
                    <pic:cNvPr id="2470" name="Picture 2470"/>
                    <pic:cNvPicPr/>
                  </pic:nvPicPr>
                  <pic:blipFill>
                    <a:blip r:embed="rId16"/>
                    <a:stretch>
                      <a:fillRect/>
                    </a:stretch>
                  </pic:blipFill>
                  <pic:spPr>
                    <a:xfrm>
                      <a:off x="0" y="0"/>
                      <a:ext cx="5722620" cy="2871470"/>
                    </a:xfrm>
                    <a:prstGeom prst="rect">
                      <a:avLst/>
                    </a:prstGeom>
                  </pic:spPr>
                </pic:pic>
              </a:graphicData>
            </a:graphic>
          </wp:inline>
        </w:drawing>
      </w:r>
    </w:p>
    <w:p w14:paraId="65B70CBE" w14:textId="77777777" w:rsidR="00B06903" w:rsidRDefault="009B7FE4">
      <w:pPr>
        <w:spacing w:after="17" w:line="259" w:lineRule="auto"/>
        <w:ind w:left="0" w:firstLine="0"/>
        <w:jc w:val="left"/>
      </w:pPr>
      <w:r>
        <w:t xml:space="preserve"> </w:t>
      </w:r>
    </w:p>
    <w:p w14:paraId="3A70BE4C" w14:textId="77777777" w:rsidR="00B06903" w:rsidRDefault="009B7FE4">
      <w:r>
        <w:rPr>
          <w:b/>
        </w:rPr>
        <w:t xml:space="preserve">5.1.5 </w:t>
      </w:r>
      <w:proofErr w:type="gramStart"/>
      <w:r>
        <w:rPr>
          <w:b/>
        </w:rPr>
        <w:t>Responsable</w:t>
      </w:r>
      <w:proofErr w:type="gramEnd"/>
      <w:r>
        <w:rPr>
          <w:b/>
        </w:rPr>
        <w:t xml:space="preserve"> del Manejo de los Formatos. </w:t>
      </w:r>
      <w:r>
        <w:t xml:space="preserve">El líder del proceso debe mantener actualizada la información requerida y el diseño de los formatos teniendo en cuenta las necesidades del área y los parámetros establecidos en el presente documento; además de validar el buen uso y manejo de los formatos y registros. </w:t>
      </w:r>
    </w:p>
    <w:p w14:paraId="12414B52" w14:textId="77777777" w:rsidR="00B06903" w:rsidRDefault="009B7FE4">
      <w:pPr>
        <w:spacing w:after="17" w:line="259" w:lineRule="auto"/>
        <w:ind w:left="0" w:firstLine="0"/>
        <w:jc w:val="left"/>
      </w:pPr>
      <w:r>
        <w:t xml:space="preserve"> </w:t>
      </w:r>
    </w:p>
    <w:p w14:paraId="6DF336DE" w14:textId="77777777" w:rsidR="00B06903" w:rsidRDefault="009B7FE4">
      <w:pPr>
        <w:spacing w:after="21" w:line="259" w:lineRule="auto"/>
        <w:ind w:left="-5"/>
        <w:jc w:val="left"/>
      </w:pPr>
      <w:r>
        <w:rPr>
          <w:b/>
        </w:rPr>
        <w:t xml:space="preserve">Otras Características: </w:t>
      </w:r>
    </w:p>
    <w:p w14:paraId="268CD7B0" w14:textId="77777777" w:rsidR="00B06903" w:rsidRDefault="009B7FE4">
      <w:pPr>
        <w:numPr>
          <w:ilvl w:val="0"/>
          <w:numId w:val="4"/>
        </w:numPr>
        <w:ind w:hanging="348"/>
      </w:pPr>
      <w:r>
        <w:t xml:space="preserve">Para algunos formatos es importante considerar el Original y Copia(s). </w:t>
      </w:r>
    </w:p>
    <w:p w14:paraId="043B4A4A" w14:textId="77777777" w:rsidR="00B06903" w:rsidRDefault="009B7FE4">
      <w:pPr>
        <w:numPr>
          <w:ilvl w:val="0"/>
          <w:numId w:val="4"/>
        </w:numPr>
        <w:ind w:hanging="348"/>
      </w:pPr>
      <w:r>
        <w:t xml:space="preserve">El formato deber estar relacionado dentro del procedimiento, política o instructivo del proceso donde se utiliza, teniendo en cuenta la codificación asignada.  </w:t>
      </w:r>
    </w:p>
    <w:p w14:paraId="719DBA11" w14:textId="77777777" w:rsidR="00B06903" w:rsidRDefault="009B7FE4">
      <w:pPr>
        <w:numPr>
          <w:ilvl w:val="0"/>
          <w:numId w:val="4"/>
        </w:numPr>
        <w:ind w:hanging="348"/>
      </w:pPr>
      <w:r>
        <w:t xml:space="preserve">Los formatos una vez son diligenciados pueden convertirse en Registros; en cuyo caso, se les debe aplicar la metodología establecida para su archivo, localización y rápida recuperación de la información cuando esta lo amerite.  </w:t>
      </w:r>
    </w:p>
    <w:p w14:paraId="4AF81F6D" w14:textId="77777777" w:rsidR="00B06903" w:rsidRDefault="009B7FE4">
      <w:pPr>
        <w:numPr>
          <w:ilvl w:val="0"/>
          <w:numId w:val="4"/>
        </w:numPr>
        <w:ind w:hanging="348"/>
      </w:pPr>
      <w:r>
        <w:t xml:space="preserve">El líder e involucrados de cada proceso del SGC, debe hacer seguimiento continuo del buen uso y manejo de formatos y registros entre sus usuarios. </w:t>
      </w:r>
    </w:p>
    <w:p w14:paraId="2BDA7F2D" w14:textId="77777777" w:rsidR="00B06903" w:rsidRDefault="009B7FE4">
      <w:pPr>
        <w:numPr>
          <w:ilvl w:val="0"/>
          <w:numId w:val="4"/>
        </w:numPr>
        <w:ind w:hanging="348"/>
      </w:pPr>
      <w:r>
        <w:t xml:space="preserve">En lo posible, los formatos preimpresos deben ser utilizados hasta agotar existencias antes de realizar cambios de versión. Para una próxima requisición se deberán tener en cuenta los parámetros definidos en el presente documento.  </w:t>
      </w:r>
    </w:p>
    <w:p w14:paraId="784DAE5F" w14:textId="77777777" w:rsidR="00B06903" w:rsidRDefault="009B7FE4">
      <w:pPr>
        <w:spacing w:after="14" w:line="259" w:lineRule="auto"/>
        <w:ind w:left="0" w:firstLine="0"/>
        <w:jc w:val="left"/>
      </w:pPr>
      <w:r>
        <w:t xml:space="preserve"> </w:t>
      </w:r>
    </w:p>
    <w:p w14:paraId="57276839" w14:textId="77777777" w:rsidR="00B06903" w:rsidRDefault="009B7FE4">
      <w:r>
        <w:rPr>
          <w:b/>
          <w:u w:val="single" w:color="000000"/>
        </w:rPr>
        <w:t>Nota:</w:t>
      </w:r>
      <w:r>
        <w:t xml:space="preserve"> Cada vez que se elimine un documento dentro del SGC, el líder del proceso solicitante y el personal de Gestión de Procesos deberán garantizar su notificación por cualquier medio a los demás líderes de proceso. Lo anterior, con el fin de determinar la necesidad de nuevos ajustes en la documentación relacionada. </w:t>
      </w:r>
    </w:p>
    <w:p w14:paraId="1DD63A56" w14:textId="77777777" w:rsidR="00B06903" w:rsidRDefault="009B7FE4">
      <w:pPr>
        <w:spacing w:after="17" w:line="259" w:lineRule="auto"/>
        <w:ind w:left="0" w:firstLine="0"/>
        <w:jc w:val="left"/>
      </w:pPr>
      <w:r>
        <w:t xml:space="preserve"> </w:t>
      </w:r>
    </w:p>
    <w:p w14:paraId="3E88B0BC" w14:textId="77777777" w:rsidR="00B06903" w:rsidRDefault="009B7FE4">
      <w:pPr>
        <w:pStyle w:val="Ttulo2"/>
        <w:ind w:left="316" w:hanging="331"/>
      </w:pPr>
      <w:r>
        <w:t xml:space="preserve">CONTROL DE REGISTROS </w:t>
      </w:r>
    </w:p>
    <w:p w14:paraId="1CF0FEAE" w14:textId="77777777" w:rsidR="00B06903" w:rsidRDefault="009B7FE4">
      <w:pPr>
        <w:spacing w:after="19" w:line="259" w:lineRule="auto"/>
        <w:ind w:left="0" w:firstLine="0"/>
        <w:jc w:val="left"/>
      </w:pPr>
      <w:r>
        <w:rPr>
          <w:b/>
        </w:rPr>
        <w:t xml:space="preserve"> </w:t>
      </w:r>
    </w:p>
    <w:p w14:paraId="64671FA4" w14:textId="1A822BBA" w:rsidR="00B06903" w:rsidRDefault="009B7FE4">
      <w:r>
        <w:t xml:space="preserve">Los registros son un tipo especial de documentos, los cuales presentan resultados obtenidos o proporcionan evidencia de la conformidad de los requisitos y/o la eficacia del SGC. Dichos registros son </w:t>
      </w:r>
      <w:r>
        <w:lastRenderedPageBreak/>
        <w:t xml:space="preserve">controlados en el </w:t>
      </w:r>
      <w:r>
        <w:rPr>
          <w:b/>
        </w:rPr>
        <w:t xml:space="preserve">Listado Maestro de Documentos </w:t>
      </w:r>
      <w:r w:rsidR="00F316F0">
        <w:rPr>
          <w:b/>
        </w:rPr>
        <w:t>CM</w:t>
      </w:r>
      <w:r>
        <w:rPr>
          <w:b/>
        </w:rPr>
        <w:t>-F-001</w:t>
      </w:r>
      <w:r>
        <w:t>, siguiendo los parámetros del numeral 4.2.4 de la Norma ISO 9001, versión 20</w:t>
      </w:r>
      <w:r w:rsidR="00F316F0">
        <w:t>15</w:t>
      </w:r>
      <w:r>
        <w:t xml:space="preserve">. </w:t>
      </w:r>
    </w:p>
    <w:p w14:paraId="6335CCE3" w14:textId="77777777" w:rsidR="00B06903" w:rsidRDefault="009B7FE4">
      <w:pPr>
        <w:spacing w:after="17" w:line="259" w:lineRule="auto"/>
        <w:ind w:left="0" w:firstLine="0"/>
        <w:jc w:val="left"/>
      </w:pPr>
      <w:r>
        <w:t xml:space="preserve"> </w:t>
      </w:r>
    </w:p>
    <w:p w14:paraId="22021967" w14:textId="77777777" w:rsidR="00B06903" w:rsidRDefault="009B7FE4">
      <w:r>
        <w:t xml:space="preserve">La organización almacena los registros físicos en un sitio aseado, libre de humedad y polvo excesivo, con el fin de preservar su legibilidad. Adicionalmente, deben estar diligenciados con letra legible, sin tachones, ni enmendaduras, no se guardará documentación en papel fax, ni se llenarán registros con esferos de tinta gel ni a lápiz.  </w:t>
      </w:r>
    </w:p>
    <w:p w14:paraId="45953E56" w14:textId="77777777" w:rsidR="00B06903" w:rsidRDefault="009B7FE4">
      <w:pPr>
        <w:spacing w:after="14" w:line="259" w:lineRule="auto"/>
        <w:ind w:left="0" w:firstLine="0"/>
        <w:jc w:val="left"/>
      </w:pPr>
      <w:r>
        <w:t xml:space="preserve"> </w:t>
      </w:r>
    </w:p>
    <w:p w14:paraId="098552BF" w14:textId="77777777" w:rsidR="00B06903" w:rsidRDefault="009B7FE4">
      <w:pPr>
        <w:pStyle w:val="Ttulo1"/>
        <w:ind w:left="206" w:hanging="221"/>
      </w:pPr>
      <w:r>
        <w:t xml:space="preserve">DESARROLLO </w:t>
      </w:r>
    </w:p>
    <w:p w14:paraId="5AC41345" w14:textId="77777777" w:rsidR="00B06903" w:rsidRDefault="009B7FE4">
      <w:pPr>
        <w:spacing w:after="17" w:line="259" w:lineRule="auto"/>
        <w:ind w:left="0" w:firstLine="0"/>
        <w:jc w:val="left"/>
      </w:pPr>
      <w:r>
        <w:rPr>
          <w:b/>
        </w:rPr>
        <w:t xml:space="preserve"> </w:t>
      </w:r>
    </w:p>
    <w:p w14:paraId="2F242C83" w14:textId="77777777" w:rsidR="00B06903" w:rsidRDefault="009B7FE4">
      <w:pPr>
        <w:pStyle w:val="Ttulo2"/>
        <w:ind w:left="316" w:hanging="331"/>
      </w:pPr>
      <w:r>
        <w:t xml:space="preserve">CONTROL DE DOCUMENTOS INTERNOS </w:t>
      </w:r>
    </w:p>
    <w:p w14:paraId="19CC6D64" w14:textId="77777777" w:rsidR="00B06903" w:rsidRDefault="009B7FE4">
      <w:pPr>
        <w:spacing w:after="0" w:line="259" w:lineRule="auto"/>
        <w:ind w:left="0" w:firstLine="0"/>
        <w:jc w:val="left"/>
      </w:pPr>
      <w:r>
        <w:rPr>
          <w:b/>
        </w:rPr>
        <w:t xml:space="preserve"> </w:t>
      </w:r>
    </w:p>
    <w:tbl>
      <w:tblPr>
        <w:tblStyle w:val="TableGrid"/>
        <w:tblW w:w="9626" w:type="dxa"/>
        <w:tblInd w:w="-108" w:type="dxa"/>
        <w:tblCellMar>
          <w:top w:w="9" w:type="dxa"/>
          <w:left w:w="108" w:type="dxa"/>
          <w:right w:w="53" w:type="dxa"/>
        </w:tblCellMar>
        <w:tblLook w:val="04A0" w:firstRow="1" w:lastRow="0" w:firstColumn="1" w:lastColumn="0" w:noHBand="0" w:noVBand="1"/>
      </w:tblPr>
      <w:tblGrid>
        <w:gridCol w:w="788"/>
        <w:gridCol w:w="2249"/>
        <w:gridCol w:w="4114"/>
        <w:gridCol w:w="2475"/>
      </w:tblGrid>
      <w:tr w:rsidR="00B06903" w14:paraId="1C984874" w14:textId="77777777">
        <w:trPr>
          <w:trHeight w:val="382"/>
        </w:trPr>
        <w:tc>
          <w:tcPr>
            <w:tcW w:w="787" w:type="dxa"/>
            <w:tcBorders>
              <w:top w:val="single" w:sz="4" w:space="0" w:color="808080"/>
              <w:left w:val="single" w:sz="4" w:space="0" w:color="808080"/>
              <w:bottom w:val="single" w:sz="4" w:space="0" w:color="808080"/>
              <w:right w:val="single" w:sz="4" w:space="0" w:color="808080"/>
            </w:tcBorders>
          </w:tcPr>
          <w:p w14:paraId="528D59F6" w14:textId="77777777" w:rsidR="00B06903" w:rsidRDefault="009B7FE4">
            <w:pPr>
              <w:spacing w:after="0" w:line="259" w:lineRule="auto"/>
              <w:ind w:left="46" w:firstLine="0"/>
              <w:jc w:val="left"/>
            </w:pPr>
            <w:r>
              <w:rPr>
                <w:b/>
              </w:rPr>
              <w:t xml:space="preserve">ITEM </w:t>
            </w:r>
          </w:p>
        </w:tc>
        <w:tc>
          <w:tcPr>
            <w:tcW w:w="2249" w:type="dxa"/>
            <w:tcBorders>
              <w:top w:val="single" w:sz="4" w:space="0" w:color="808080"/>
              <w:left w:val="single" w:sz="4" w:space="0" w:color="808080"/>
              <w:bottom w:val="single" w:sz="4" w:space="0" w:color="808080"/>
              <w:right w:val="single" w:sz="4" w:space="0" w:color="808080"/>
            </w:tcBorders>
          </w:tcPr>
          <w:p w14:paraId="13C11AE5" w14:textId="77777777" w:rsidR="00B06903" w:rsidRDefault="009B7FE4">
            <w:pPr>
              <w:spacing w:after="0" w:line="259" w:lineRule="auto"/>
              <w:ind w:left="0" w:right="64" w:firstLine="0"/>
              <w:jc w:val="center"/>
            </w:pPr>
            <w:r>
              <w:rPr>
                <w:b/>
              </w:rPr>
              <w:t xml:space="preserve">ACTIVIDAD </w:t>
            </w:r>
          </w:p>
        </w:tc>
        <w:tc>
          <w:tcPr>
            <w:tcW w:w="4114" w:type="dxa"/>
            <w:tcBorders>
              <w:top w:val="single" w:sz="4" w:space="0" w:color="808080"/>
              <w:left w:val="single" w:sz="4" w:space="0" w:color="808080"/>
              <w:bottom w:val="single" w:sz="4" w:space="0" w:color="808080"/>
              <w:right w:val="single" w:sz="4" w:space="0" w:color="808080"/>
            </w:tcBorders>
          </w:tcPr>
          <w:p w14:paraId="72318593" w14:textId="77777777" w:rsidR="00B06903" w:rsidRDefault="009B7FE4">
            <w:pPr>
              <w:spacing w:after="0" w:line="259" w:lineRule="auto"/>
              <w:ind w:left="0" w:right="61" w:firstLine="0"/>
              <w:jc w:val="center"/>
            </w:pPr>
            <w:r>
              <w:rPr>
                <w:b/>
              </w:rPr>
              <w:t xml:space="preserve">DESCRIPCIÓN </w:t>
            </w:r>
          </w:p>
        </w:tc>
        <w:tc>
          <w:tcPr>
            <w:tcW w:w="2475" w:type="dxa"/>
            <w:tcBorders>
              <w:top w:val="single" w:sz="4" w:space="0" w:color="808080"/>
              <w:left w:val="single" w:sz="4" w:space="0" w:color="808080"/>
              <w:bottom w:val="single" w:sz="4" w:space="0" w:color="808080"/>
              <w:right w:val="single" w:sz="4" w:space="0" w:color="808080"/>
            </w:tcBorders>
          </w:tcPr>
          <w:p w14:paraId="70DE560E" w14:textId="77777777" w:rsidR="00B06903" w:rsidRDefault="009B7FE4">
            <w:pPr>
              <w:spacing w:after="0" w:line="259" w:lineRule="auto"/>
              <w:ind w:left="0" w:right="59" w:firstLine="0"/>
              <w:jc w:val="center"/>
            </w:pPr>
            <w:r>
              <w:rPr>
                <w:b/>
              </w:rPr>
              <w:t xml:space="preserve">RESPONSABLE </w:t>
            </w:r>
          </w:p>
        </w:tc>
      </w:tr>
      <w:tr w:rsidR="00B06903" w14:paraId="62F62112" w14:textId="77777777">
        <w:trPr>
          <w:trHeight w:val="3449"/>
        </w:trPr>
        <w:tc>
          <w:tcPr>
            <w:tcW w:w="787" w:type="dxa"/>
            <w:tcBorders>
              <w:top w:val="single" w:sz="4" w:space="0" w:color="808080"/>
              <w:left w:val="single" w:sz="4" w:space="0" w:color="808080"/>
              <w:bottom w:val="single" w:sz="4" w:space="0" w:color="808080"/>
              <w:right w:val="single" w:sz="4" w:space="0" w:color="808080"/>
            </w:tcBorders>
            <w:vAlign w:val="center"/>
          </w:tcPr>
          <w:p w14:paraId="19205D3D" w14:textId="77777777" w:rsidR="00B06903" w:rsidRDefault="009B7FE4">
            <w:pPr>
              <w:spacing w:after="0" w:line="259" w:lineRule="auto"/>
              <w:ind w:left="0" w:right="55" w:firstLine="0"/>
              <w:jc w:val="center"/>
            </w:pPr>
            <w:r>
              <w:t xml:space="preserve">1 </w:t>
            </w:r>
          </w:p>
        </w:tc>
        <w:tc>
          <w:tcPr>
            <w:tcW w:w="2249" w:type="dxa"/>
            <w:tcBorders>
              <w:top w:val="single" w:sz="4" w:space="0" w:color="808080"/>
              <w:left w:val="single" w:sz="4" w:space="0" w:color="808080"/>
              <w:bottom w:val="single" w:sz="4" w:space="0" w:color="808080"/>
              <w:right w:val="single" w:sz="4" w:space="0" w:color="808080"/>
            </w:tcBorders>
            <w:vAlign w:val="center"/>
          </w:tcPr>
          <w:p w14:paraId="09A5B180" w14:textId="77777777" w:rsidR="00B06903" w:rsidRDefault="009B7FE4">
            <w:pPr>
              <w:spacing w:after="0" w:line="259" w:lineRule="auto"/>
              <w:ind w:left="0" w:firstLine="0"/>
              <w:jc w:val="center"/>
            </w:pPr>
            <w:r>
              <w:t xml:space="preserve">Identificar y definir necesidad </w:t>
            </w:r>
          </w:p>
        </w:tc>
        <w:tc>
          <w:tcPr>
            <w:tcW w:w="4114" w:type="dxa"/>
            <w:tcBorders>
              <w:top w:val="single" w:sz="4" w:space="0" w:color="808080"/>
              <w:left w:val="single" w:sz="4" w:space="0" w:color="808080"/>
              <w:bottom w:val="single" w:sz="4" w:space="0" w:color="808080"/>
              <w:right w:val="single" w:sz="4" w:space="0" w:color="808080"/>
            </w:tcBorders>
          </w:tcPr>
          <w:p w14:paraId="349721CA" w14:textId="77777777" w:rsidR="00B06903" w:rsidRDefault="009B7FE4">
            <w:pPr>
              <w:spacing w:after="0" w:line="278" w:lineRule="auto"/>
              <w:ind w:left="0" w:right="63" w:firstLine="0"/>
            </w:pPr>
            <w:r>
              <w:t xml:space="preserve">Identificar las necesidades y requerimientos de la documentación para cumplir con los requisitos del SGC. </w:t>
            </w:r>
          </w:p>
          <w:p w14:paraId="24F81541" w14:textId="77777777" w:rsidR="00B06903" w:rsidRDefault="009B7FE4">
            <w:pPr>
              <w:spacing w:after="14" w:line="259" w:lineRule="auto"/>
              <w:ind w:left="0" w:firstLine="0"/>
              <w:jc w:val="left"/>
            </w:pPr>
            <w:r>
              <w:t xml:space="preserve"> </w:t>
            </w:r>
          </w:p>
          <w:p w14:paraId="5C543468" w14:textId="77777777" w:rsidR="00B06903" w:rsidRDefault="009B7FE4">
            <w:pPr>
              <w:spacing w:after="0" w:line="278" w:lineRule="auto"/>
              <w:ind w:left="0" w:right="58" w:firstLine="0"/>
            </w:pPr>
            <w:r>
              <w:rPr>
                <w:b/>
              </w:rPr>
              <w:t xml:space="preserve">¿La necesidad es de creación, modificación y/o eliminación de documentos? </w:t>
            </w:r>
          </w:p>
          <w:p w14:paraId="256B52CC" w14:textId="77777777" w:rsidR="00B06903" w:rsidRDefault="009B7FE4">
            <w:pPr>
              <w:spacing w:after="17" w:line="259" w:lineRule="auto"/>
              <w:ind w:left="0" w:firstLine="0"/>
              <w:jc w:val="left"/>
            </w:pPr>
            <w:r>
              <w:rPr>
                <w:b/>
              </w:rPr>
              <w:t xml:space="preserve"> </w:t>
            </w:r>
          </w:p>
          <w:p w14:paraId="21542DDC" w14:textId="77777777" w:rsidR="00B06903" w:rsidRDefault="009B7FE4">
            <w:pPr>
              <w:spacing w:after="2" w:line="277" w:lineRule="auto"/>
              <w:ind w:left="0" w:firstLine="0"/>
              <w:jc w:val="left"/>
            </w:pPr>
            <w:r>
              <w:rPr>
                <w:b/>
              </w:rPr>
              <w:t>Si</w:t>
            </w:r>
            <w:r>
              <w:t xml:space="preserve">: Pasa a ítem 2, </w:t>
            </w:r>
            <w:r>
              <w:rPr>
                <w:b/>
              </w:rPr>
              <w:t>Solicitar cambio documental.</w:t>
            </w:r>
            <w:r>
              <w:t xml:space="preserve"> </w:t>
            </w:r>
          </w:p>
          <w:p w14:paraId="35700AEB" w14:textId="77777777" w:rsidR="00B06903" w:rsidRDefault="009B7FE4">
            <w:pPr>
              <w:spacing w:after="17" w:line="259" w:lineRule="auto"/>
              <w:ind w:left="0" w:firstLine="0"/>
              <w:jc w:val="left"/>
            </w:pPr>
            <w:r>
              <w:t xml:space="preserve"> </w:t>
            </w:r>
          </w:p>
          <w:p w14:paraId="265FA37A" w14:textId="77777777" w:rsidR="00B06903" w:rsidRDefault="009B7FE4">
            <w:pPr>
              <w:tabs>
                <w:tab w:val="center" w:pos="803"/>
                <w:tab w:val="center" w:pos="1341"/>
                <w:tab w:val="center" w:pos="1729"/>
                <w:tab w:val="center" w:pos="2255"/>
                <w:tab w:val="center" w:pos="2790"/>
                <w:tab w:val="right" w:pos="3953"/>
              </w:tabs>
              <w:spacing w:after="23" w:line="259" w:lineRule="auto"/>
              <w:ind w:left="0" w:firstLine="0"/>
              <w:jc w:val="left"/>
            </w:pPr>
            <w:r>
              <w:rPr>
                <w:b/>
              </w:rPr>
              <w:t>No</w:t>
            </w:r>
            <w:r>
              <w:t xml:space="preserve">: </w:t>
            </w:r>
            <w:r>
              <w:tab/>
              <w:t xml:space="preserve">Pasa </w:t>
            </w:r>
            <w:r>
              <w:tab/>
            </w:r>
            <w:proofErr w:type="gramStart"/>
            <w:r>
              <w:t xml:space="preserve">a </w:t>
            </w:r>
            <w:r>
              <w:tab/>
              <w:t xml:space="preserve">la </w:t>
            </w:r>
            <w:r>
              <w:tab/>
              <w:t>ítem</w:t>
            </w:r>
            <w:proofErr w:type="gramEnd"/>
            <w:r>
              <w:t xml:space="preserve"> </w:t>
            </w:r>
            <w:r>
              <w:tab/>
              <w:t xml:space="preserve">8, </w:t>
            </w:r>
            <w:r>
              <w:tab/>
            </w:r>
            <w:r>
              <w:rPr>
                <w:b/>
              </w:rPr>
              <w:t xml:space="preserve">Realizar </w:t>
            </w:r>
          </w:p>
          <w:p w14:paraId="3E0F4B73" w14:textId="77777777" w:rsidR="00B06903" w:rsidRDefault="009B7FE4">
            <w:pPr>
              <w:spacing w:after="0" w:line="259" w:lineRule="auto"/>
              <w:ind w:left="0" w:firstLine="0"/>
              <w:jc w:val="left"/>
            </w:pPr>
            <w:r>
              <w:rPr>
                <w:b/>
              </w:rPr>
              <w:t>Seguimiento.</w:t>
            </w:r>
            <w:r>
              <w:t xml:space="preserve"> </w:t>
            </w:r>
          </w:p>
        </w:tc>
        <w:tc>
          <w:tcPr>
            <w:tcW w:w="2475" w:type="dxa"/>
            <w:tcBorders>
              <w:top w:val="single" w:sz="4" w:space="0" w:color="808080"/>
              <w:left w:val="single" w:sz="4" w:space="0" w:color="808080"/>
              <w:bottom w:val="single" w:sz="4" w:space="0" w:color="808080"/>
              <w:right w:val="single" w:sz="4" w:space="0" w:color="808080"/>
            </w:tcBorders>
            <w:vAlign w:val="center"/>
          </w:tcPr>
          <w:p w14:paraId="6BCE433B" w14:textId="77777777" w:rsidR="00B06903" w:rsidRDefault="009B7FE4">
            <w:pPr>
              <w:spacing w:after="0" w:line="259" w:lineRule="auto"/>
              <w:ind w:left="0" w:right="58" w:firstLine="0"/>
              <w:jc w:val="center"/>
            </w:pPr>
            <w:r>
              <w:t xml:space="preserve">Líder de proceso </w:t>
            </w:r>
          </w:p>
        </w:tc>
      </w:tr>
      <w:tr w:rsidR="00B06903" w14:paraId="38433694" w14:textId="77777777">
        <w:trPr>
          <w:trHeight w:val="805"/>
        </w:trPr>
        <w:tc>
          <w:tcPr>
            <w:tcW w:w="787" w:type="dxa"/>
            <w:tcBorders>
              <w:top w:val="single" w:sz="4" w:space="0" w:color="808080"/>
              <w:left w:val="single" w:sz="4" w:space="0" w:color="808080"/>
              <w:bottom w:val="single" w:sz="4" w:space="0" w:color="808080"/>
              <w:right w:val="single" w:sz="4" w:space="0" w:color="808080"/>
            </w:tcBorders>
            <w:vAlign w:val="center"/>
          </w:tcPr>
          <w:p w14:paraId="175FAC73" w14:textId="77777777" w:rsidR="00B06903" w:rsidRDefault="009B7FE4">
            <w:pPr>
              <w:spacing w:after="0" w:line="259" w:lineRule="auto"/>
              <w:ind w:left="0" w:right="55" w:firstLine="0"/>
              <w:jc w:val="center"/>
            </w:pPr>
            <w:r>
              <w:t xml:space="preserve">2 </w:t>
            </w:r>
          </w:p>
        </w:tc>
        <w:tc>
          <w:tcPr>
            <w:tcW w:w="2249" w:type="dxa"/>
            <w:tcBorders>
              <w:top w:val="single" w:sz="4" w:space="0" w:color="808080"/>
              <w:left w:val="single" w:sz="4" w:space="0" w:color="808080"/>
              <w:bottom w:val="single" w:sz="4" w:space="0" w:color="808080"/>
              <w:right w:val="single" w:sz="4" w:space="0" w:color="808080"/>
            </w:tcBorders>
            <w:vAlign w:val="center"/>
          </w:tcPr>
          <w:p w14:paraId="4C676363" w14:textId="77777777" w:rsidR="00B06903" w:rsidRDefault="009B7FE4">
            <w:pPr>
              <w:spacing w:after="0" w:line="259" w:lineRule="auto"/>
              <w:ind w:left="0" w:firstLine="0"/>
              <w:jc w:val="center"/>
            </w:pPr>
            <w:r>
              <w:t xml:space="preserve">Solicitar cambio documental </w:t>
            </w:r>
          </w:p>
        </w:tc>
        <w:tc>
          <w:tcPr>
            <w:tcW w:w="4114" w:type="dxa"/>
            <w:tcBorders>
              <w:top w:val="single" w:sz="4" w:space="0" w:color="808080"/>
              <w:left w:val="single" w:sz="4" w:space="0" w:color="808080"/>
              <w:bottom w:val="single" w:sz="4" w:space="0" w:color="808080"/>
              <w:right w:val="single" w:sz="4" w:space="0" w:color="808080"/>
            </w:tcBorders>
          </w:tcPr>
          <w:p w14:paraId="355C9BDE" w14:textId="77777777" w:rsidR="00B06903" w:rsidRDefault="009B7FE4">
            <w:pPr>
              <w:spacing w:after="0" w:line="259" w:lineRule="auto"/>
              <w:ind w:left="0" w:right="58" w:firstLine="0"/>
            </w:pPr>
            <w:r>
              <w:t xml:space="preserve">Solicita a Gestión de Procesos mediante correo electrónico </w:t>
            </w:r>
            <w:proofErr w:type="gramStart"/>
            <w:r>
              <w:t>de acuerdo a</w:t>
            </w:r>
            <w:proofErr w:type="gramEnd"/>
            <w:r>
              <w:t xml:space="preserve"> las necesidades identificadas. </w:t>
            </w:r>
          </w:p>
        </w:tc>
        <w:tc>
          <w:tcPr>
            <w:tcW w:w="2475" w:type="dxa"/>
            <w:tcBorders>
              <w:top w:val="single" w:sz="4" w:space="0" w:color="808080"/>
              <w:left w:val="single" w:sz="4" w:space="0" w:color="808080"/>
              <w:bottom w:val="single" w:sz="4" w:space="0" w:color="808080"/>
              <w:right w:val="single" w:sz="4" w:space="0" w:color="808080"/>
            </w:tcBorders>
            <w:vAlign w:val="center"/>
          </w:tcPr>
          <w:p w14:paraId="3CD45164" w14:textId="77777777" w:rsidR="00B06903" w:rsidRDefault="009B7FE4">
            <w:pPr>
              <w:spacing w:after="0" w:line="259" w:lineRule="auto"/>
              <w:ind w:left="0" w:right="58" w:firstLine="0"/>
              <w:jc w:val="center"/>
            </w:pPr>
            <w:r>
              <w:t xml:space="preserve">Líder de proceso </w:t>
            </w:r>
          </w:p>
        </w:tc>
      </w:tr>
      <w:tr w:rsidR="00B06903" w14:paraId="6812CF87" w14:textId="77777777">
        <w:trPr>
          <w:trHeight w:val="538"/>
        </w:trPr>
        <w:tc>
          <w:tcPr>
            <w:tcW w:w="787" w:type="dxa"/>
            <w:tcBorders>
              <w:top w:val="single" w:sz="4" w:space="0" w:color="808080"/>
              <w:left w:val="single" w:sz="4" w:space="0" w:color="808080"/>
              <w:bottom w:val="single" w:sz="4" w:space="0" w:color="808080"/>
              <w:right w:val="single" w:sz="4" w:space="0" w:color="808080"/>
            </w:tcBorders>
            <w:vAlign w:val="center"/>
          </w:tcPr>
          <w:p w14:paraId="0591B006" w14:textId="77777777" w:rsidR="00B06903" w:rsidRDefault="009B7FE4">
            <w:pPr>
              <w:spacing w:after="0" w:line="259" w:lineRule="auto"/>
              <w:ind w:left="0" w:right="55" w:firstLine="0"/>
              <w:jc w:val="center"/>
            </w:pPr>
            <w:r>
              <w:t xml:space="preserve">3 </w:t>
            </w:r>
          </w:p>
        </w:tc>
        <w:tc>
          <w:tcPr>
            <w:tcW w:w="2249" w:type="dxa"/>
            <w:tcBorders>
              <w:top w:val="single" w:sz="4" w:space="0" w:color="808080"/>
              <w:left w:val="single" w:sz="4" w:space="0" w:color="808080"/>
              <w:bottom w:val="single" w:sz="4" w:space="0" w:color="808080"/>
              <w:right w:val="single" w:sz="4" w:space="0" w:color="808080"/>
            </w:tcBorders>
            <w:vAlign w:val="center"/>
          </w:tcPr>
          <w:p w14:paraId="411A8B01" w14:textId="77777777" w:rsidR="00B06903" w:rsidRDefault="009B7FE4">
            <w:pPr>
              <w:spacing w:after="0" w:line="259" w:lineRule="auto"/>
              <w:ind w:left="14" w:firstLine="0"/>
              <w:jc w:val="left"/>
            </w:pPr>
            <w:r>
              <w:t xml:space="preserve">Verificar frente al SGC </w:t>
            </w:r>
          </w:p>
        </w:tc>
        <w:tc>
          <w:tcPr>
            <w:tcW w:w="4114" w:type="dxa"/>
            <w:tcBorders>
              <w:top w:val="single" w:sz="4" w:space="0" w:color="808080"/>
              <w:left w:val="single" w:sz="4" w:space="0" w:color="808080"/>
              <w:bottom w:val="single" w:sz="4" w:space="0" w:color="808080"/>
              <w:right w:val="single" w:sz="4" w:space="0" w:color="808080"/>
            </w:tcBorders>
          </w:tcPr>
          <w:p w14:paraId="32538160" w14:textId="77777777" w:rsidR="00B06903" w:rsidRDefault="009B7FE4">
            <w:pPr>
              <w:spacing w:after="0" w:line="259" w:lineRule="auto"/>
              <w:ind w:left="0" w:firstLine="0"/>
              <w:jc w:val="left"/>
            </w:pPr>
            <w:r>
              <w:t xml:space="preserve">Verificar su afectación a la integridad del SGC. </w:t>
            </w:r>
          </w:p>
        </w:tc>
        <w:tc>
          <w:tcPr>
            <w:tcW w:w="2475" w:type="dxa"/>
            <w:tcBorders>
              <w:top w:val="single" w:sz="4" w:space="0" w:color="808080"/>
              <w:left w:val="single" w:sz="4" w:space="0" w:color="808080"/>
              <w:bottom w:val="single" w:sz="4" w:space="0" w:color="808080"/>
              <w:right w:val="single" w:sz="4" w:space="0" w:color="808080"/>
            </w:tcBorders>
            <w:vAlign w:val="center"/>
          </w:tcPr>
          <w:p w14:paraId="48971BD0" w14:textId="77777777" w:rsidR="00B06903" w:rsidRDefault="009B7FE4">
            <w:pPr>
              <w:spacing w:after="0" w:line="259" w:lineRule="auto"/>
              <w:ind w:left="0" w:right="59" w:firstLine="0"/>
              <w:jc w:val="center"/>
            </w:pPr>
            <w:r>
              <w:t xml:space="preserve">Analista de Procesos </w:t>
            </w:r>
          </w:p>
        </w:tc>
      </w:tr>
      <w:tr w:rsidR="00B06903" w14:paraId="37B18AF9" w14:textId="77777777">
        <w:trPr>
          <w:trHeight w:val="2126"/>
        </w:trPr>
        <w:tc>
          <w:tcPr>
            <w:tcW w:w="787" w:type="dxa"/>
            <w:tcBorders>
              <w:top w:val="single" w:sz="4" w:space="0" w:color="808080"/>
              <w:left w:val="single" w:sz="4" w:space="0" w:color="808080"/>
              <w:bottom w:val="single" w:sz="4" w:space="0" w:color="808080"/>
              <w:right w:val="single" w:sz="4" w:space="0" w:color="808080"/>
            </w:tcBorders>
            <w:vAlign w:val="center"/>
          </w:tcPr>
          <w:p w14:paraId="34B06D7F" w14:textId="77777777" w:rsidR="00B06903" w:rsidRDefault="009B7FE4">
            <w:pPr>
              <w:spacing w:after="0" w:line="259" w:lineRule="auto"/>
              <w:ind w:left="0" w:right="55" w:firstLine="0"/>
              <w:jc w:val="center"/>
            </w:pPr>
            <w:r>
              <w:t xml:space="preserve">4 </w:t>
            </w:r>
          </w:p>
        </w:tc>
        <w:tc>
          <w:tcPr>
            <w:tcW w:w="2249" w:type="dxa"/>
            <w:tcBorders>
              <w:top w:val="single" w:sz="4" w:space="0" w:color="808080"/>
              <w:left w:val="single" w:sz="4" w:space="0" w:color="808080"/>
              <w:bottom w:val="single" w:sz="4" w:space="0" w:color="808080"/>
              <w:right w:val="single" w:sz="4" w:space="0" w:color="808080"/>
            </w:tcBorders>
            <w:vAlign w:val="center"/>
          </w:tcPr>
          <w:p w14:paraId="6F6579D9" w14:textId="77777777" w:rsidR="00B06903" w:rsidRDefault="009B7FE4">
            <w:pPr>
              <w:spacing w:after="0" w:line="259" w:lineRule="auto"/>
              <w:ind w:left="0" w:right="59" w:firstLine="0"/>
              <w:jc w:val="center"/>
            </w:pPr>
            <w:r>
              <w:t xml:space="preserve">Aprobar solicitud </w:t>
            </w:r>
          </w:p>
        </w:tc>
        <w:tc>
          <w:tcPr>
            <w:tcW w:w="4114" w:type="dxa"/>
            <w:tcBorders>
              <w:top w:val="single" w:sz="4" w:space="0" w:color="808080"/>
              <w:left w:val="single" w:sz="4" w:space="0" w:color="808080"/>
              <w:bottom w:val="single" w:sz="4" w:space="0" w:color="808080"/>
              <w:right w:val="single" w:sz="4" w:space="0" w:color="808080"/>
            </w:tcBorders>
          </w:tcPr>
          <w:p w14:paraId="23007C6F" w14:textId="77777777" w:rsidR="00B06903" w:rsidRDefault="009B7FE4">
            <w:pPr>
              <w:spacing w:after="0" w:line="283" w:lineRule="auto"/>
              <w:ind w:left="0" w:firstLine="0"/>
              <w:jc w:val="left"/>
            </w:pPr>
            <w:r>
              <w:rPr>
                <w:b/>
              </w:rPr>
              <w:t xml:space="preserve">¿La </w:t>
            </w:r>
            <w:r>
              <w:rPr>
                <w:b/>
              </w:rPr>
              <w:tab/>
              <w:t xml:space="preserve">solicitud </w:t>
            </w:r>
            <w:r>
              <w:rPr>
                <w:b/>
              </w:rPr>
              <w:tab/>
              <w:t xml:space="preserve">amerita </w:t>
            </w:r>
            <w:r>
              <w:rPr>
                <w:b/>
              </w:rPr>
              <w:tab/>
              <w:t xml:space="preserve">cambio </w:t>
            </w:r>
            <w:r>
              <w:rPr>
                <w:b/>
              </w:rPr>
              <w:tab/>
              <w:t xml:space="preserve">de versión? </w:t>
            </w:r>
          </w:p>
          <w:p w14:paraId="64B278E0" w14:textId="77777777" w:rsidR="00B06903" w:rsidRDefault="009B7FE4">
            <w:pPr>
              <w:spacing w:after="14" w:line="259" w:lineRule="auto"/>
              <w:ind w:left="0" w:firstLine="0"/>
              <w:jc w:val="left"/>
            </w:pPr>
            <w:r>
              <w:t xml:space="preserve"> </w:t>
            </w:r>
          </w:p>
          <w:p w14:paraId="2DD41F50" w14:textId="77777777" w:rsidR="00B06903" w:rsidRDefault="009B7FE4">
            <w:pPr>
              <w:spacing w:line="277" w:lineRule="auto"/>
              <w:ind w:left="0" w:firstLine="0"/>
              <w:jc w:val="left"/>
            </w:pPr>
            <w:r>
              <w:rPr>
                <w:b/>
              </w:rPr>
              <w:t>Si</w:t>
            </w:r>
            <w:r>
              <w:t xml:space="preserve">: Pasa a ítem 5, </w:t>
            </w:r>
            <w:r>
              <w:rPr>
                <w:b/>
              </w:rPr>
              <w:t>Realizar cambio de versión/eliminación.</w:t>
            </w:r>
            <w:r>
              <w:t xml:space="preserve"> </w:t>
            </w:r>
          </w:p>
          <w:p w14:paraId="3DC21628" w14:textId="77777777" w:rsidR="00B06903" w:rsidRDefault="009B7FE4">
            <w:pPr>
              <w:spacing w:after="14" w:line="259" w:lineRule="auto"/>
              <w:ind w:left="0" w:firstLine="0"/>
              <w:jc w:val="left"/>
            </w:pPr>
            <w:r>
              <w:t xml:space="preserve"> </w:t>
            </w:r>
          </w:p>
          <w:p w14:paraId="59D8CB0E" w14:textId="77777777" w:rsidR="00B06903" w:rsidRDefault="009B7FE4">
            <w:pPr>
              <w:spacing w:after="0" w:line="259" w:lineRule="auto"/>
              <w:ind w:left="0" w:firstLine="0"/>
            </w:pPr>
            <w:r>
              <w:rPr>
                <w:b/>
              </w:rPr>
              <w:t>No</w:t>
            </w:r>
            <w:r>
              <w:t xml:space="preserve">: Informa rechazo con justificación por escrito al dueño de proceso y </w:t>
            </w:r>
            <w:r>
              <w:rPr>
                <w:b/>
              </w:rPr>
              <w:t xml:space="preserve">finaliza </w:t>
            </w:r>
          </w:p>
        </w:tc>
        <w:tc>
          <w:tcPr>
            <w:tcW w:w="2475" w:type="dxa"/>
            <w:tcBorders>
              <w:top w:val="single" w:sz="4" w:space="0" w:color="808080"/>
              <w:left w:val="single" w:sz="4" w:space="0" w:color="808080"/>
              <w:bottom w:val="single" w:sz="4" w:space="0" w:color="808080"/>
              <w:right w:val="single" w:sz="4" w:space="0" w:color="808080"/>
            </w:tcBorders>
            <w:vAlign w:val="center"/>
          </w:tcPr>
          <w:p w14:paraId="6CF2BFB6" w14:textId="77777777" w:rsidR="00B06903" w:rsidRDefault="009B7FE4">
            <w:pPr>
              <w:spacing w:after="0" w:line="259" w:lineRule="auto"/>
              <w:ind w:left="0" w:right="59" w:firstLine="0"/>
              <w:jc w:val="center"/>
            </w:pPr>
            <w:r>
              <w:t xml:space="preserve">Analista de Procesos </w:t>
            </w:r>
          </w:p>
        </w:tc>
      </w:tr>
      <w:tr w:rsidR="00B06903" w14:paraId="5063C38C" w14:textId="77777777">
        <w:trPr>
          <w:trHeight w:val="274"/>
        </w:trPr>
        <w:tc>
          <w:tcPr>
            <w:tcW w:w="787" w:type="dxa"/>
            <w:tcBorders>
              <w:top w:val="single" w:sz="4" w:space="0" w:color="808080"/>
              <w:left w:val="single" w:sz="4" w:space="0" w:color="808080"/>
              <w:bottom w:val="single" w:sz="4" w:space="0" w:color="808080"/>
              <w:right w:val="single" w:sz="4" w:space="0" w:color="808080"/>
            </w:tcBorders>
          </w:tcPr>
          <w:p w14:paraId="312D54FD" w14:textId="77777777" w:rsidR="00B06903" w:rsidRDefault="00B06903">
            <w:pPr>
              <w:spacing w:after="160" w:line="259" w:lineRule="auto"/>
              <w:ind w:left="0" w:firstLine="0"/>
              <w:jc w:val="left"/>
            </w:pPr>
          </w:p>
        </w:tc>
        <w:tc>
          <w:tcPr>
            <w:tcW w:w="2249" w:type="dxa"/>
            <w:tcBorders>
              <w:top w:val="single" w:sz="4" w:space="0" w:color="808080"/>
              <w:left w:val="single" w:sz="4" w:space="0" w:color="808080"/>
              <w:bottom w:val="single" w:sz="4" w:space="0" w:color="808080"/>
              <w:right w:val="single" w:sz="4" w:space="0" w:color="808080"/>
            </w:tcBorders>
          </w:tcPr>
          <w:p w14:paraId="33224248" w14:textId="77777777" w:rsidR="00B06903" w:rsidRDefault="00B06903">
            <w:pPr>
              <w:spacing w:after="160" w:line="259" w:lineRule="auto"/>
              <w:ind w:left="0" w:firstLine="0"/>
              <w:jc w:val="left"/>
            </w:pPr>
          </w:p>
        </w:tc>
        <w:tc>
          <w:tcPr>
            <w:tcW w:w="4114" w:type="dxa"/>
            <w:tcBorders>
              <w:top w:val="single" w:sz="4" w:space="0" w:color="808080"/>
              <w:left w:val="single" w:sz="4" w:space="0" w:color="808080"/>
              <w:bottom w:val="single" w:sz="4" w:space="0" w:color="808080"/>
              <w:right w:val="single" w:sz="4" w:space="0" w:color="808080"/>
            </w:tcBorders>
          </w:tcPr>
          <w:p w14:paraId="44558BDD" w14:textId="77777777" w:rsidR="00B06903" w:rsidRDefault="009B7FE4">
            <w:pPr>
              <w:spacing w:after="0" w:line="259" w:lineRule="auto"/>
              <w:ind w:left="0" w:firstLine="0"/>
              <w:jc w:val="left"/>
            </w:pPr>
            <w:r>
              <w:rPr>
                <w:b/>
              </w:rPr>
              <w:t>actividad.</w:t>
            </w:r>
            <w:r>
              <w:t xml:space="preserve"> </w:t>
            </w:r>
          </w:p>
        </w:tc>
        <w:tc>
          <w:tcPr>
            <w:tcW w:w="2475" w:type="dxa"/>
            <w:tcBorders>
              <w:top w:val="single" w:sz="4" w:space="0" w:color="808080"/>
              <w:left w:val="single" w:sz="4" w:space="0" w:color="808080"/>
              <w:bottom w:val="single" w:sz="4" w:space="0" w:color="808080"/>
              <w:right w:val="single" w:sz="4" w:space="0" w:color="808080"/>
            </w:tcBorders>
          </w:tcPr>
          <w:p w14:paraId="20E3709C" w14:textId="77777777" w:rsidR="00B06903" w:rsidRDefault="00B06903">
            <w:pPr>
              <w:spacing w:after="160" w:line="259" w:lineRule="auto"/>
              <w:ind w:left="0" w:firstLine="0"/>
              <w:jc w:val="left"/>
            </w:pPr>
          </w:p>
        </w:tc>
      </w:tr>
      <w:tr w:rsidR="00B06903" w14:paraId="42665CEF" w14:textId="77777777">
        <w:trPr>
          <w:trHeight w:val="1068"/>
        </w:trPr>
        <w:tc>
          <w:tcPr>
            <w:tcW w:w="787" w:type="dxa"/>
            <w:tcBorders>
              <w:top w:val="single" w:sz="4" w:space="0" w:color="808080"/>
              <w:left w:val="single" w:sz="4" w:space="0" w:color="808080"/>
              <w:bottom w:val="single" w:sz="4" w:space="0" w:color="808080"/>
              <w:right w:val="single" w:sz="4" w:space="0" w:color="808080"/>
            </w:tcBorders>
            <w:vAlign w:val="center"/>
          </w:tcPr>
          <w:p w14:paraId="1E51B883" w14:textId="77777777" w:rsidR="00B06903" w:rsidRDefault="009B7FE4">
            <w:pPr>
              <w:spacing w:after="0" w:line="259" w:lineRule="auto"/>
              <w:ind w:left="0" w:right="55" w:firstLine="0"/>
              <w:jc w:val="center"/>
            </w:pPr>
            <w:r>
              <w:t xml:space="preserve">5 </w:t>
            </w:r>
          </w:p>
        </w:tc>
        <w:tc>
          <w:tcPr>
            <w:tcW w:w="2249" w:type="dxa"/>
            <w:tcBorders>
              <w:top w:val="single" w:sz="4" w:space="0" w:color="808080"/>
              <w:left w:val="single" w:sz="4" w:space="0" w:color="808080"/>
              <w:bottom w:val="single" w:sz="4" w:space="0" w:color="808080"/>
              <w:right w:val="single" w:sz="4" w:space="0" w:color="808080"/>
            </w:tcBorders>
            <w:vAlign w:val="center"/>
          </w:tcPr>
          <w:p w14:paraId="40204D96" w14:textId="77777777" w:rsidR="00B06903" w:rsidRDefault="009B7FE4">
            <w:pPr>
              <w:spacing w:after="0" w:line="259" w:lineRule="auto"/>
              <w:ind w:left="0" w:firstLine="0"/>
              <w:jc w:val="center"/>
            </w:pPr>
            <w:r>
              <w:t xml:space="preserve">Realizar cambio de versión/eliminación </w:t>
            </w:r>
          </w:p>
        </w:tc>
        <w:tc>
          <w:tcPr>
            <w:tcW w:w="4114" w:type="dxa"/>
            <w:tcBorders>
              <w:top w:val="single" w:sz="4" w:space="0" w:color="808080"/>
              <w:left w:val="single" w:sz="4" w:space="0" w:color="808080"/>
              <w:bottom w:val="single" w:sz="4" w:space="0" w:color="808080"/>
              <w:right w:val="single" w:sz="4" w:space="0" w:color="808080"/>
            </w:tcBorders>
          </w:tcPr>
          <w:p w14:paraId="324D3EB9" w14:textId="77777777" w:rsidR="00B06903" w:rsidRDefault="009B7FE4">
            <w:pPr>
              <w:spacing w:after="0" w:line="259" w:lineRule="auto"/>
              <w:ind w:left="0" w:right="59" w:firstLine="0"/>
            </w:pPr>
            <w:r>
              <w:t xml:space="preserve">Realizar la actualización documental teniendo en cuenta los parámetros establecidos en el presente Procedimiento y/o los ajustes solicitados.   </w:t>
            </w:r>
          </w:p>
        </w:tc>
        <w:tc>
          <w:tcPr>
            <w:tcW w:w="2475" w:type="dxa"/>
            <w:tcBorders>
              <w:top w:val="single" w:sz="4" w:space="0" w:color="808080"/>
              <w:left w:val="single" w:sz="4" w:space="0" w:color="808080"/>
              <w:bottom w:val="single" w:sz="4" w:space="0" w:color="808080"/>
              <w:right w:val="single" w:sz="4" w:space="0" w:color="808080"/>
            </w:tcBorders>
            <w:vAlign w:val="center"/>
          </w:tcPr>
          <w:p w14:paraId="586C00C5" w14:textId="77777777" w:rsidR="00B06903" w:rsidRDefault="009B7FE4">
            <w:pPr>
              <w:spacing w:after="0" w:line="259" w:lineRule="auto"/>
              <w:ind w:left="0" w:right="59" w:firstLine="0"/>
              <w:jc w:val="center"/>
            </w:pPr>
            <w:r>
              <w:t xml:space="preserve">Analista de Procesos </w:t>
            </w:r>
          </w:p>
        </w:tc>
      </w:tr>
      <w:tr w:rsidR="00B06903" w14:paraId="301AE581" w14:textId="77777777">
        <w:trPr>
          <w:trHeight w:val="2391"/>
        </w:trPr>
        <w:tc>
          <w:tcPr>
            <w:tcW w:w="787" w:type="dxa"/>
            <w:tcBorders>
              <w:top w:val="single" w:sz="4" w:space="0" w:color="808080"/>
              <w:left w:val="single" w:sz="4" w:space="0" w:color="808080"/>
              <w:bottom w:val="single" w:sz="4" w:space="0" w:color="808080"/>
              <w:right w:val="single" w:sz="4" w:space="0" w:color="808080"/>
            </w:tcBorders>
            <w:vAlign w:val="center"/>
          </w:tcPr>
          <w:p w14:paraId="6C080EB8" w14:textId="77777777" w:rsidR="00B06903" w:rsidRDefault="009B7FE4">
            <w:pPr>
              <w:spacing w:after="0" w:line="259" w:lineRule="auto"/>
              <w:ind w:left="0" w:right="55" w:firstLine="0"/>
              <w:jc w:val="center"/>
            </w:pPr>
            <w:r>
              <w:lastRenderedPageBreak/>
              <w:t xml:space="preserve">6 </w:t>
            </w:r>
          </w:p>
        </w:tc>
        <w:tc>
          <w:tcPr>
            <w:tcW w:w="2249" w:type="dxa"/>
            <w:tcBorders>
              <w:top w:val="single" w:sz="4" w:space="0" w:color="808080"/>
              <w:left w:val="single" w:sz="4" w:space="0" w:color="808080"/>
              <w:bottom w:val="single" w:sz="4" w:space="0" w:color="808080"/>
              <w:right w:val="single" w:sz="4" w:space="0" w:color="808080"/>
            </w:tcBorders>
            <w:vAlign w:val="center"/>
          </w:tcPr>
          <w:p w14:paraId="0C299724" w14:textId="77777777" w:rsidR="00B06903" w:rsidRDefault="009B7FE4">
            <w:pPr>
              <w:spacing w:after="0" w:line="259" w:lineRule="auto"/>
              <w:ind w:left="0" w:firstLine="0"/>
              <w:jc w:val="center"/>
            </w:pPr>
            <w:r>
              <w:t xml:space="preserve">Informar estado de la solicitud </w:t>
            </w:r>
          </w:p>
        </w:tc>
        <w:tc>
          <w:tcPr>
            <w:tcW w:w="4114" w:type="dxa"/>
            <w:tcBorders>
              <w:top w:val="single" w:sz="4" w:space="0" w:color="808080"/>
              <w:left w:val="single" w:sz="4" w:space="0" w:color="808080"/>
              <w:bottom w:val="single" w:sz="4" w:space="0" w:color="808080"/>
              <w:right w:val="single" w:sz="4" w:space="0" w:color="808080"/>
            </w:tcBorders>
          </w:tcPr>
          <w:p w14:paraId="329801F1" w14:textId="77777777" w:rsidR="00B06903" w:rsidRDefault="009B7FE4">
            <w:pPr>
              <w:spacing w:after="0" w:line="277" w:lineRule="auto"/>
              <w:ind w:left="0" w:right="61" w:firstLine="0"/>
            </w:pPr>
            <w:r>
              <w:t xml:space="preserve">Informa al responsable del proceso cuando se haya aprobado la inclusión o nueva versión, y actualizado en la plataforma de calidad. </w:t>
            </w:r>
          </w:p>
          <w:p w14:paraId="0C8F476E" w14:textId="77777777" w:rsidR="00B06903" w:rsidRDefault="009B7FE4">
            <w:pPr>
              <w:spacing w:after="14" w:line="259" w:lineRule="auto"/>
              <w:ind w:left="0" w:firstLine="0"/>
              <w:jc w:val="left"/>
            </w:pPr>
            <w:r>
              <w:t xml:space="preserve"> </w:t>
            </w:r>
          </w:p>
          <w:p w14:paraId="6FB4085F" w14:textId="77777777" w:rsidR="00B06903" w:rsidRDefault="009B7FE4">
            <w:pPr>
              <w:tabs>
                <w:tab w:val="center" w:pos="1120"/>
                <w:tab w:val="center" w:pos="1817"/>
                <w:tab w:val="center" w:pos="2488"/>
                <w:tab w:val="center" w:pos="3243"/>
                <w:tab w:val="right" w:pos="3953"/>
              </w:tabs>
              <w:spacing w:after="28" w:line="259" w:lineRule="auto"/>
              <w:ind w:left="0" w:firstLine="0"/>
              <w:jc w:val="left"/>
            </w:pPr>
            <w:r>
              <w:rPr>
                <w:b/>
              </w:rPr>
              <w:t>Nota</w:t>
            </w:r>
            <w:r>
              <w:t xml:space="preserve">: </w:t>
            </w:r>
            <w:r>
              <w:tab/>
              <w:t xml:space="preserve">Cuando </w:t>
            </w:r>
            <w:r>
              <w:tab/>
              <w:t xml:space="preserve">el </w:t>
            </w:r>
            <w:r>
              <w:tab/>
              <w:t xml:space="preserve">cambio </w:t>
            </w:r>
            <w:r>
              <w:tab/>
              <w:t xml:space="preserve">sea </w:t>
            </w:r>
            <w:r>
              <w:tab/>
              <w:t xml:space="preserve">de </w:t>
            </w:r>
          </w:p>
          <w:p w14:paraId="68B2144D" w14:textId="77777777" w:rsidR="00B06903" w:rsidRDefault="009B7FE4">
            <w:pPr>
              <w:spacing w:after="0" w:line="259" w:lineRule="auto"/>
              <w:ind w:left="0" w:right="59" w:firstLine="0"/>
            </w:pPr>
            <w:r>
              <w:rPr>
                <w:u w:val="single" w:color="000000"/>
              </w:rPr>
              <w:t>Eliminación</w:t>
            </w:r>
            <w:r>
              <w:t xml:space="preserve">, es responsabilidad del líder del proceso el informar su eliminación para prevenir el uso de documentos obsoletos. </w:t>
            </w:r>
          </w:p>
        </w:tc>
        <w:tc>
          <w:tcPr>
            <w:tcW w:w="2475" w:type="dxa"/>
            <w:tcBorders>
              <w:top w:val="single" w:sz="4" w:space="0" w:color="808080"/>
              <w:left w:val="single" w:sz="4" w:space="0" w:color="808080"/>
              <w:bottom w:val="single" w:sz="4" w:space="0" w:color="808080"/>
              <w:right w:val="single" w:sz="4" w:space="0" w:color="808080"/>
            </w:tcBorders>
            <w:vAlign w:val="center"/>
          </w:tcPr>
          <w:p w14:paraId="12C1CE7A" w14:textId="77777777" w:rsidR="00B06903" w:rsidRDefault="009B7FE4">
            <w:pPr>
              <w:spacing w:after="0" w:line="259" w:lineRule="auto"/>
              <w:ind w:left="0" w:right="59" w:firstLine="0"/>
              <w:jc w:val="center"/>
            </w:pPr>
            <w:r>
              <w:t xml:space="preserve">Analista de Procesos </w:t>
            </w:r>
          </w:p>
        </w:tc>
      </w:tr>
      <w:tr w:rsidR="00B06903" w14:paraId="41FBFDEB" w14:textId="77777777">
        <w:trPr>
          <w:trHeight w:val="1598"/>
        </w:trPr>
        <w:tc>
          <w:tcPr>
            <w:tcW w:w="787" w:type="dxa"/>
            <w:tcBorders>
              <w:top w:val="single" w:sz="4" w:space="0" w:color="808080"/>
              <w:left w:val="single" w:sz="4" w:space="0" w:color="808080"/>
              <w:bottom w:val="single" w:sz="4" w:space="0" w:color="808080"/>
              <w:right w:val="single" w:sz="4" w:space="0" w:color="808080"/>
            </w:tcBorders>
            <w:vAlign w:val="center"/>
          </w:tcPr>
          <w:p w14:paraId="12E34EC6" w14:textId="77777777" w:rsidR="00B06903" w:rsidRDefault="009B7FE4">
            <w:pPr>
              <w:spacing w:after="0" w:line="259" w:lineRule="auto"/>
              <w:ind w:left="0" w:right="55" w:firstLine="0"/>
              <w:jc w:val="center"/>
            </w:pPr>
            <w:r>
              <w:t xml:space="preserve">7 </w:t>
            </w:r>
          </w:p>
        </w:tc>
        <w:tc>
          <w:tcPr>
            <w:tcW w:w="2249" w:type="dxa"/>
            <w:tcBorders>
              <w:top w:val="single" w:sz="4" w:space="0" w:color="808080"/>
              <w:left w:val="single" w:sz="4" w:space="0" w:color="808080"/>
              <w:bottom w:val="single" w:sz="4" w:space="0" w:color="808080"/>
              <w:right w:val="single" w:sz="4" w:space="0" w:color="808080"/>
            </w:tcBorders>
            <w:vAlign w:val="center"/>
          </w:tcPr>
          <w:p w14:paraId="3551AB4B" w14:textId="77777777" w:rsidR="00B06903" w:rsidRDefault="009B7FE4">
            <w:pPr>
              <w:spacing w:after="0" w:line="259" w:lineRule="auto"/>
              <w:ind w:left="0" w:right="4" w:firstLine="0"/>
              <w:jc w:val="center"/>
            </w:pPr>
            <w:proofErr w:type="gramStart"/>
            <w:r>
              <w:t>Divulgar  nueva</w:t>
            </w:r>
            <w:proofErr w:type="gramEnd"/>
            <w:r>
              <w:t xml:space="preserve"> versión </w:t>
            </w:r>
          </w:p>
        </w:tc>
        <w:tc>
          <w:tcPr>
            <w:tcW w:w="4114" w:type="dxa"/>
            <w:tcBorders>
              <w:top w:val="single" w:sz="4" w:space="0" w:color="808080"/>
              <w:left w:val="single" w:sz="4" w:space="0" w:color="808080"/>
              <w:bottom w:val="single" w:sz="4" w:space="0" w:color="808080"/>
              <w:right w:val="single" w:sz="4" w:space="0" w:color="808080"/>
            </w:tcBorders>
          </w:tcPr>
          <w:p w14:paraId="192519EA" w14:textId="77777777" w:rsidR="00B06903" w:rsidRDefault="009B7FE4">
            <w:pPr>
              <w:spacing w:after="0" w:line="279" w:lineRule="auto"/>
              <w:ind w:left="0" w:firstLine="0"/>
            </w:pPr>
            <w:r>
              <w:t xml:space="preserve">Divulgar e implementar el documento a su equipo de trabajo. </w:t>
            </w:r>
          </w:p>
          <w:p w14:paraId="3F5FEC4A" w14:textId="77777777" w:rsidR="00B06903" w:rsidRDefault="009B7FE4">
            <w:pPr>
              <w:spacing w:after="14" w:line="259" w:lineRule="auto"/>
              <w:ind w:left="0" w:firstLine="0"/>
              <w:jc w:val="left"/>
            </w:pPr>
            <w:r>
              <w:t xml:space="preserve"> </w:t>
            </w:r>
          </w:p>
          <w:p w14:paraId="5DF8BB42" w14:textId="66B08B84" w:rsidR="00B06903" w:rsidRDefault="009B7FE4">
            <w:pPr>
              <w:spacing w:after="0" w:line="259" w:lineRule="auto"/>
              <w:ind w:left="0" w:right="57" w:firstLine="0"/>
            </w:pPr>
            <w:r>
              <w:rPr>
                <w:b/>
              </w:rPr>
              <w:t>Nota</w:t>
            </w:r>
            <w:r>
              <w:t xml:space="preserve">: Cuando el documento en cuestión sea de uso general en la </w:t>
            </w:r>
            <w:r w:rsidR="00366F8E">
              <w:t>C</w:t>
            </w:r>
            <w:r w:rsidR="005658D7">
              <w:t>SN</w:t>
            </w:r>
            <w:r>
              <w:t xml:space="preserve">, se deberá soportar su divulgación. </w:t>
            </w:r>
          </w:p>
        </w:tc>
        <w:tc>
          <w:tcPr>
            <w:tcW w:w="2475" w:type="dxa"/>
            <w:tcBorders>
              <w:top w:val="single" w:sz="4" w:space="0" w:color="808080"/>
              <w:left w:val="single" w:sz="4" w:space="0" w:color="808080"/>
              <w:bottom w:val="single" w:sz="4" w:space="0" w:color="808080"/>
              <w:right w:val="single" w:sz="4" w:space="0" w:color="808080"/>
            </w:tcBorders>
            <w:vAlign w:val="center"/>
          </w:tcPr>
          <w:p w14:paraId="2A34ADCB" w14:textId="77777777" w:rsidR="00B06903" w:rsidRDefault="009B7FE4">
            <w:pPr>
              <w:spacing w:after="0" w:line="259" w:lineRule="auto"/>
              <w:ind w:left="0" w:right="58" w:firstLine="0"/>
              <w:jc w:val="center"/>
            </w:pPr>
            <w:r>
              <w:t xml:space="preserve">Líder de proceso </w:t>
            </w:r>
          </w:p>
        </w:tc>
      </w:tr>
      <w:tr w:rsidR="00B06903" w14:paraId="1A4AE48F" w14:textId="77777777">
        <w:trPr>
          <w:trHeight w:val="538"/>
        </w:trPr>
        <w:tc>
          <w:tcPr>
            <w:tcW w:w="787" w:type="dxa"/>
            <w:tcBorders>
              <w:top w:val="single" w:sz="4" w:space="0" w:color="808080"/>
              <w:left w:val="single" w:sz="4" w:space="0" w:color="808080"/>
              <w:bottom w:val="single" w:sz="4" w:space="0" w:color="808080"/>
              <w:right w:val="single" w:sz="4" w:space="0" w:color="808080"/>
            </w:tcBorders>
            <w:vAlign w:val="center"/>
          </w:tcPr>
          <w:p w14:paraId="7B48EA8C" w14:textId="77777777" w:rsidR="00B06903" w:rsidRDefault="009B7FE4">
            <w:pPr>
              <w:spacing w:after="0" w:line="259" w:lineRule="auto"/>
              <w:ind w:left="0" w:right="55" w:firstLine="0"/>
              <w:jc w:val="center"/>
            </w:pPr>
            <w:r>
              <w:t xml:space="preserve">8 </w:t>
            </w:r>
          </w:p>
        </w:tc>
        <w:tc>
          <w:tcPr>
            <w:tcW w:w="2249" w:type="dxa"/>
            <w:tcBorders>
              <w:top w:val="single" w:sz="4" w:space="0" w:color="808080"/>
              <w:left w:val="single" w:sz="4" w:space="0" w:color="808080"/>
              <w:bottom w:val="single" w:sz="4" w:space="0" w:color="808080"/>
              <w:right w:val="single" w:sz="4" w:space="0" w:color="808080"/>
            </w:tcBorders>
            <w:vAlign w:val="center"/>
          </w:tcPr>
          <w:p w14:paraId="375AF652" w14:textId="77777777" w:rsidR="00B06903" w:rsidRDefault="009B7FE4">
            <w:pPr>
              <w:spacing w:after="0" w:line="259" w:lineRule="auto"/>
              <w:ind w:left="0" w:right="61" w:firstLine="0"/>
              <w:jc w:val="center"/>
            </w:pPr>
            <w:r>
              <w:t xml:space="preserve">Realizar seguimiento </w:t>
            </w:r>
          </w:p>
        </w:tc>
        <w:tc>
          <w:tcPr>
            <w:tcW w:w="4114" w:type="dxa"/>
            <w:tcBorders>
              <w:top w:val="single" w:sz="4" w:space="0" w:color="808080"/>
              <w:left w:val="single" w:sz="4" w:space="0" w:color="808080"/>
              <w:bottom w:val="single" w:sz="4" w:space="0" w:color="808080"/>
              <w:right w:val="single" w:sz="4" w:space="0" w:color="808080"/>
            </w:tcBorders>
          </w:tcPr>
          <w:p w14:paraId="37A86C33" w14:textId="77777777" w:rsidR="00B06903" w:rsidRDefault="009B7FE4">
            <w:pPr>
              <w:spacing w:after="0" w:line="259" w:lineRule="auto"/>
              <w:ind w:left="0" w:firstLine="0"/>
            </w:pPr>
            <w:r>
              <w:t xml:space="preserve">Realizar periódicamente un seguimiento relacionado a la aplicación del documento.  </w:t>
            </w:r>
          </w:p>
        </w:tc>
        <w:tc>
          <w:tcPr>
            <w:tcW w:w="2475" w:type="dxa"/>
            <w:tcBorders>
              <w:top w:val="single" w:sz="4" w:space="0" w:color="808080"/>
              <w:left w:val="single" w:sz="4" w:space="0" w:color="808080"/>
              <w:bottom w:val="single" w:sz="4" w:space="0" w:color="808080"/>
              <w:right w:val="single" w:sz="4" w:space="0" w:color="808080"/>
            </w:tcBorders>
          </w:tcPr>
          <w:p w14:paraId="534BB425" w14:textId="77777777" w:rsidR="00B06903" w:rsidRDefault="009B7FE4">
            <w:pPr>
              <w:spacing w:after="0" w:line="259" w:lineRule="auto"/>
              <w:ind w:left="0" w:firstLine="0"/>
              <w:jc w:val="center"/>
            </w:pPr>
            <w:r>
              <w:t xml:space="preserve">Líder de </w:t>
            </w:r>
            <w:proofErr w:type="gramStart"/>
            <w:r>
              <w:t>proceso,  Analista</w:t>
            </w:r>
            <w:proofErr w:type="gramEnd"/>
            <w:r>
              <w:t xml:space="preserve"> de Procesos </w:t>
            </w:r>
          </w:p>
        </w:tc>
      </w:tr>
      <w:tr w:rsidR="00B06903" w14:paraId="28C04E9B" w14:textId="77777777">
        <w:trPr>
          <w:trHeight w:val="1332"/>
        </w:trPr>
        <w:tc>
          <w:tcPr>
            <w:tcW w:w="787" w:type="dxa"/>
            <w:tcBorders>
              <w:top w:val="single" w:sz="4" w:space="0" w:color="808080"/>
              <w:left w:val="single" w:sz="4" w:space="0" w:color="808080"/>
              <w:bottom w:val="single" w:sz="4" w:space="0" w:color="808080"/>
              <w:right w:val="single" w:sz="4" w:space="0" w:color="808080"/>
            </w:tcBorders>
            <w:vAlign w:val="center"/>
          </w:tcPr>
          <w:p w14:paraId="462EF1C1" w14:textId="77777777" w:rsidR="00B06903" w:rsidRDefault="009B7FE4">
            <w:pPr>
              <w:spacing w:after="0" w:line="259" w:lineRule="auto"/>
              <w:ind w:left="0" w:right="55" w:firstLine="0"/>
              <w:jc w:val="center"/>
            </w:pPr>
            <w:r>
              <w:t xml:space="preserve">9 </w:t>
            </w:r>
          </w:p>
        </w:tc>
        <w:tc>
          <w:tcPr>
            <w:tcW w:w="2249" w:type="dxa"/>
            <w:tcBorders>
              <w:top w:val="single" w:sz="4" w:space="0" w:color="808080"/>
              <w:left w:val="single" w:sz="4" w:space="0" w:color="808080"/>
              <w:bottom w:val="single" w:sz="4" w:space="0" w:color="808080"/>
              <w:right w:val="single" w:sz="4" w:space="0" w:color="808080"/>
            </w:tcBorders>
            <w:vAlign w:val="center"/>
          </w:tcPr>
          <w:p w14:paraId="11FD4E9C" w14:textId="77777777" w:rsidR="00B06903" w:rsidRDefault="009B7FE4">
            <w:pPr>
              <w:spacing w:after="0" w:line="259" w:lineRule="auto"/>
              <w:ind w:left="5" w:firstLine="0"/>
              <w:jc w:val="left"/>
            </w:pPr>
            <w:r>
              <w:t xml:space="preserve">Identificar aplicabilidad </w:t>
            </w:r>
          </w:p>
        </w:tc>
        <w:tc>
          <w:tcPr>
            <w:tcW w:w="4114" w:type="dxa"/>
            <w:tcBorders>
              <w:top w:val="single" w:sz="4" w:space="0" w:color="808080"/>
              <w:left w:val="single" w:sz="4" w:space="0" w:color="808080"/>
              <w:bottom w:val="single" w:sz="4" w:space="0" w:color="808080"/>
              <w:right w:val="single" w:sz="4" w:space="0" w:color="808080"/>
            </w:tcBorders>
          </w:tcPr>
          <w:p w14:paraId="3DBD73D0" w14:textId="77777777" w:rsidR="00B06903" w:rsidRDefault="009B7FE4">
            <w:pPr>
              <w:spacing w:after="0" w:line="259" w:lineRule="auto"/>
              <w:ind w:left="0" w:right="59" w:firstLine="0"/>
            </w:pPr>
            <w:r>
              <w:t xml:space="preserve">Identificar de forma inmediata los documentos obsoletos cuando la información registrada no aplica para el SGC (vuelve a ítem 1, </w:t>
            </w:r>
            <w:r>
              <w:rPr>
                <w:b/>
              </w:rPr>
              <w:t>Identificar y definir necesidad</w:t>
            </w:r>
            <w:r>
              <w:t xml:space="preserve">). </w:t>
            </w:r>
          </w:p>
        </w:tc>
        <w:tc>
          <w:tcPr>
            <w:tcW w:w="2475" w:type="dxa"/>
            <w:tcBorders>
              <w:top w:val="single" w:sz="4" w:space="0" w:color="808080"/>
              <w:left w:val="single" w:sz="4" w:space="0" w:color="808080"/>
              <w:bottom w:val="single" w:sz="4" w:space="0" w:color="808080"/>
              <w:right w:val="single" w:sz="4" w:space="0" w:color="808080"/>
            </w:tcBorders>
            <w:vAlign w:val="center"/>
          </w:tcPr>
          <w:p w14:paraId="2810D4CC" w14:textId="77777777" w:rsidR="00B06903" w:rsidRDefault="009B7FE4">
            <w:pPr>
              <w:spacing w:after="0" w:line="259" w:lineRule="auto"/>
              <w:ind w:left="0" w:right="58" w:firstLine="0"/>
              <w:jc w:val="center"/>
            </w:pPr>
            <w:r>
              <w:t xml:space="preserve">Líder de proceso </w:t>
            </w:r>
          </w:p>
        </w:tc>
      </w:tr>
    </w:tbl>
    <w:p w14:paraId="7494687F" w14:textId="77777777" w:rsidR="00B06903" w:rsidRDefault="009B7FE4">
      <w:pPr>
        <w:spacing w:after="19" w:line="259" w:lineRule="auto"/>
        <w:ind w:left="0" w:firstLine="0"/>
        <w:jc w:val="left"/>
      </w:pPr>
      <w:r>
        <w:t xml:space="preserve"> </w:t>
      </w:r>
    </w:p>
    <w:p w14:paraId="7C79C851" w14:textId="77777777" w:rsidR="00B06903" w:rsidRDefault="009B7FE4">
      <w:pPr>
        <w:spacing w:after="17" w:line="259" w:lineRule="auto"/>
        <w:ind w:left="0" w:firstLine="0"/>
        <w:jc w:val="left"/>
      </w:pPr>
      <w:r>
        <w:t xml:space="preserve"> </w:t>
      </w:r>
    </w:p>
    <w:p w14:paraId="6706D91D" w14:textId="77777777" w:rsidR="00B06903" w:rsidRDefault="009B7FE4">
      <w:pPr>
        <w:spacing w:after="14" w:line="259" w:lineRule="auto"/>
        <w:ind w:left="0" w:firstLine="0"/>
        <w:jc w:val="left"/>
      </w:pPr>
      <w:r>
        <w:t xml:space="preserve"> </w:t>
      </w:r>
    </w:p>
    <w:p w14:paraId="0CC419F6" w14:textId="77777777" w:rsidR="00B06903" w:rsidRDefault="009B7FE4">
      <w:pPr>
        <w:pStyle w:val="Ttulo2"/>
        <w:ind w:left="316" w:hanging="331"/>
      </w:pPr>
      <w:r>
        <w:t xml:space="preserve">CONTROL DE DOCUMENTOS EXTERNOS </w:t>
      </w:r>
    </w:p>
    <w:p w14:paraId="5A249F79" w14:textId="77777777" w:rsidR="00B06903" w:rsidRDefault="009B7FE4">
      <w:pPr>
        <w:spacing w:after="0" w:line="259" w:lineRule="auto"/>
        <w:ind w:left="0" w:firstLine="0"/>
        <w:jc w:val="left"/>
      </w:pPr>
      <w:r>
        <w:rPr>
          <w:b/>
        </w:rPr>
        <w:t xml:space="preserve"> </w:t>
      </w:r>
    </w:p>
    <w:tbl>
      <w:tblPr>
        <w:tblStyle w:val="TableGrid"/>
        <w:tblW w:w="9626" w:type="dxa"/>
        <w:tblInd w:w="-108" w:type="dxa"/>
        <w:tblCellMar>
          <w:top w:w="12" w:type="dxa"/>
          <w:left w:w="108" w:type="dxa"/>
          <w:right w:w="55" w:type="dxa"/>
        </w:tblCellMar>
        <w:tblLook w:val="04A0" w:firstRow="1" w:lastRow="0" w:firstColumn="1" w:lastColumn="0" w:noHBand="0" w:noVBand="1"/>
      </w:tblPr>
      <w:tblGrid>
        <w:gridCol w:w="788"/>
        <w:gridCol w:w="2249"/>
        <w:gridCol w:w="4112"/>
        <w:gridCol w:w="2477"/>
      </w:tblGrid>
      <w:tr w:rsidR="00B06903" w14:paraId="41EFFE01" w14:textId="77777777">
        <w:trPr>
          <w:trHeight w:val="384"/>
        </w:trPr>
        <w:tc>
          <w:tcPr>
            <w:tcW w:w="787" w:type="dxa"/>
            <w:tcBorders>
              <w:top w:val="single" w:sz="4" w:space="0" w:color="808080"/>
              <w:left w:val="single" w:sz="4" w:space="0" w:color="808080"/>
              <w:bottom w:val="single" w:sz="4" w:space="0" w:color="808080"/>
              <w:right w:val="single" w:sz="4" w:space="0" w:color="808080"/>
            </w:tcBorders>
          </w:tcPr>
          <w:p w14:paraId="4A06CC22" w14:textId="77777777" w:rsidR="00B06903" w:rsidRDefault="009B7FE4">
            <w:pPr>
              <w:spacing w:after="0" w:line="259" w:lineRule="auto"/>
              <w:ind w:left="46" w:firstLine="0"/>
              <w:jc w:val="left"/>
            </w:pPr>
            <w:r>
              <w:rPr>
                <w:b/>
              </w:rPr>
              <w:t xml:space="preserve">ITEM </w:t>
            </w:r>
          </w:p>
        </w:tc>
        <w:tc>
          <w:tcPr>
            <w:tcW w:w="2249" w:type="dxa"/>
            <w:tcBorders>
              <w:top w:val="single" w:sz="4" w:space="0" w:color="808080"/>
              <w:left w:val="single" w:sz="4" w:space="0" w:color="808080"/>
              <w:bottom w:val="single" w:sz="4" w:space="0" w:color="808080"/>
              <w:right w:val="single" w:sz="4" w:space="0" w:color="808080"/>
            </w:tcBorders>
          </w:tcPr>
          <w:p w14:paraId="01D212C4" w14:textId="77777777" w:rsidR="00B06903" w:rsidRDefault="009B7FE4">
            <w:pPr>
              <w:spacing w:after="0" w:line="259" w:lineRule="auto"/>
              <w:ind w:left="0" w:right="61" w:firstLine="0"/>
              <w:jc w:val="center"/>
            </w:pPr>
            <w:r>
              <w:rPr>
                <w:b/>
              </w:rPr>
              <w:t xml:space="preserve">ACTIVIDAD </w:t>
            </w:r>
          </w:p>
        </w:tc>
        <w:tc>
          <w:tcPr>
            <w:tcW w:w="4112" w:type="dxa"/>
            <w:tcBorders>
              <w:top w:val="single" w:sz="4" w:space="0" w:color="808080"/>
              <w:left w:val="single" w:sz="4" w:space="0" w:color="808080"/>
              <w:bottom w:val="single" w:sz="4" w:space="0" w:color="808080"/>
              <w:right w:val="single" w:sz="4" w:space="0" w:color="808080"/>
            </w:tcBorders>
          </w:tcPr>
          <w:p w14:paraId="73269795" w14:textId="77777777" w:rsidR="00B06903" w:rsidRDefault="009B7FE4">
            <w:pPr>
              <w:spacing w:after="0" w:line="259" w:lineRule="auto"/>
              <w:ind w:left="0" w:right="61" w:firstLine="0"/>
              <w:jc w:val="center"/>
            </w:pPr>
            <w:r>
              <w:rPr>
                <w:b/>
              </w:rPr>
              <w:t xml:space="preserve">DESCRIPCIÓN </w:t>
            </w:r>
          </w:p>
        </w:tc>
        <w:tc>
          <w:tcPr>
            <w:tcW w:w="2477" w:type="dxa"/>
            <w:tcBorders>
              <w:top w:val="single" w:sz="4" w:space="0" w:color="808080"/>
              <w:left w:val="single" w:sz="4" w:space="0" w:color="808080"/>
              <w:bottom w:val="single" w:sz="4" w:space="0" w:color="808080"/>
              <w:right w:val="single" w:sz="4" w:space="0" w:color="808080"/>
            </w:tcBorders>
          </w:tcPr>
          <w:p w14:paraId="2A9219AE" w14:textId="77777777" w:rsidR="00B06903" w:rsidRDefault="009B7FE4">
            <w:pPr>
              <w:spacing w:after="0" w:line="259" w:lineRule="auto"/>
              <w:ind w:left="0" w:right="55" w:firstLine="0"/>
              <w:jc w:val="center"/>
            </w:pPr>
            <w:r>
              <w:rPr>
                <w:b/>
              </w:rPr>
              <w:t xml:space="preserve">RESPONSABLE </w:t>
            </w:r>
          </w:p>
        </w:tc>
      </w:tr>
      <w:tr w:rsidR="00B06903" w14:paraId="16534A18" w14:textId="77777777">
        <w:trPr>
          <w:trHeight w:val="805"/>
        </w:trPr>
        <w:tc>
          <w:tcPr>
            <w:tcW w:w="787" w:type="dxa"/>
            <w:tcBorders>
              <w:top w:val="single" w:sz="4" w:space="0" w:color="808080"/>
              <w:left w:val="single" w:sz="4" w:space="0" w:color="808080"/>
              <w:bottom w:val="single" w:sz="4" w:space="0" w:color="808080"/>
              <w:right w:val="single" w:sz="4" w:space="0" w:color="808080"/>
            </w:tcBorders>
            <w:vAlign w:val="center"/>
          </w:tcPr>
          <w:p w14:paraId="2EF04561" w14:textId="77777777" w:rsidR="00B06903" w:rsidRDefault="009B7FE4">
            <w:pPr>
              <w:spacing w:after="0" w:line="259" w:lineRule="auto"/>
              <w:ind w:left="0" w:right="52" w:firstLine="0"/>
              <w:jc w:val="center"/>
            </w:pPr>
            <w:r>
              <w:t xml:space="preserve">1 </w:t>
            </w:r>
          </w:p>
        </w:tc>
        <w:tc>
          <w:tcPr>
            <w:tcW w:w="2249" w:type="dxa"/>
            <w:tcBorders>
              <w:top w:val="single" w:sz="4" w:space="0" w:color="808080"/>
              <w:left w:val="single" w:sz="4" w:space="0" w:color="808080"/>
              <w:bottom w:val="single" w:sz="4" w:space="0" w:color="808080"/>
              <w:right w:val="single" w:sz="4" w:space="0" w:color="808080"/>
            </w:tcBorders>
            <w:vAlign w:val="center"/>
          </w:tcPr>
          <w:p w14:paraId="52A26BFC" w14:textId="77777777" w:rsidR="00B06903" w:rsidRDefault="009B7FE4">
            <w:pPr>
              <w:spacing w:after="0" w:line="259" w:lineRule="auto"/>
              <w:ind w:left="0" w:right="55" w:firstLine="0"/>
              <w:jc w:val="center"/>
            </w:pPr>
            <w:r>
              <w:t xml:space="preserve">Identificar </w:t>
            </w:r>
          </w:p>
        </w:tc>
        <w:tc>
          <w:tcPr>
            <w:tcW w:w="4112" w:type="dxa"/>
            <w:tcBorders>
              <w:top w:val="single" w:sz="4" w:space="0" w:color="808080"/>
              <w:left w:val="single" w:sz="4" w:space="0" w:color="808080"/>
              <w:bottom w:val="single" w:sz="4" w:space="0" w:color="808080"/>
              <w:right w:val="single" w:sz="4" w:space="0" w:color="808080"/>
            </w:tcBorders>
          </w:tcPr>
          <w:p w14:paraId="3C1582E8" w14:textId="77777777" w:rsidR="00B06903" w:rsidRDefault="009B7FE4">
            <w:pPr>
              <w:spacing w:after="0" w:line="259" w:lineRule="auto"/>
              <w:ind w:left="0" w:right="59" w:firstLine="0"/>
            </w:pPr>
            <w:r>
              <w:t xml:space="preserve">Identifica en su proceso, la documentación externa que se requiera para cumplir con los requisitos del SGC. </w:t>
            </w:r>
          </w:p>
        </w:tc>
        <w:tc>
          <w:tcPr>
            <w:tcW w:w="2477" w:type="dxa"/>
            <w:tcBorders>
              <w:top w:val="single" w:sz="4" w:space="0" w:color="808080"/>
              <w:left w:val="single" w:sz="4" w:space="0" w:color="808080"/>
              <w:bottom w:val="single" w:sz="4" w:space="0" w:color="808080"/>
              <w:right w:val="single" w:sz="4" w:space="0" w:color="808080"/>
            </w:tcBorders>
            <w:vAlign w:val="center"/>
          </w:tcPr>
          <w:p w14:paraId="204BC863" w14:textId="77777777" w:rsidR="00B06903" w:rsidRDefault="009B7FE4">
            <w:pPr>
              <w:spacing w:after="0" w:line="259" w:lineRule="auto"/>
              <w:ind w:left="0" w:right="58" w:firstLine="0"/>
              <w:jc w:val="center"/>
            </w:pPr>
            <w:r>
              <w:t xml:space="preserve">Líder de proceso </w:t>
            </w:r>
          </w:p>
        </w:tc>
      </w:tr>
      <w:tr w:rsidR="00B06903" w14:paraId="5B7E9F19" w14:textId="77777777">
        <w:trPr>
          <w:trHeight w:val="1596"/>
        </w:trPr>
        <w:tc>
          <w:tcPr>
            <w:tcW w:w="787" w:type="dxa"/>
            <w:tcBorders>
              <w:top w:val="single" w:sz="4" w:space="0" w:color="808080"/>
              <w:left w:val="single" w:sz="4" w:space="0" w:color="808080"/>
              <w:bottom w:val="single" w:sz="4" w:space="0" w:color="808080"/>
              <w:right w:val="single" w:sz="4" w:space="0" w:color="808080"/>
            </w:tcBorders>
            <w:vAlign w:val="center"/>
          </w:tcPr>
          <w:p w14:paraId="144E432D" w14:textId="77777777" w:rsidR="00B06903" w:rsidRDefault="009B7FE4">
            <w:pPr>
              <w:spacing w:after="0" w:line="259" w:lineRule="auto"/>
              <w:ind w:left="0" w:right="52" w:firstLine="0"/>
              <w:jc w:val="center"/>
            </w:pPr>
            <w:r>
              <w:t xml:space="preserve">2 </w:t>
            </w:r>
          </w:p>
        </w:tc>
        <w:tc>
          <w:tcPr>
            <w:tcW w:w="2249" w:type="dxa"/>
            <w:tcBorders>
              <w:top w:val="single" w:sz="4" w:space="0" w:color="808080"/>
              <w:left w:val="single" w:sz="4" w:space="0" w:color="808080"/>
              <w:bottom w:val="single" w:sz="4" w:space="0" w:color="808080"/>
              <w:right w:val="single" w:sz="4" w:space="0" w:color="808080"/>
            </w:tcBorders>
            <w:vAlign w:val="center"/>
          </w:tcPr>
          <w:p w14:paraId="1973E1A1" w14:textId="77777777" w:rsidR="00B06903" w:rsidRDefault="009B7FE4">
            <w:pPr>
              <w:spacing w:after="0" w:line="259" w:lineRule="auto"/>
              <w:ind w:left="0" w:right="57" w:firstLine="0"/>
              <w:jc w:val="center"/>
            </w:pPr>
            <w:r>
              <w:t xml:space="preserve">Solicitar </w:t>
            </w:r>
          </w:p>
        </w:tc>
        <w:tc>
          <w:tcPr>
            <w:tcW w:w="4112" w:type="dxa"/>
            <w:tcBorders>
              <w:top w:val="single" w:sz="4" w:space="0" w:color="808080"/>
              <w:left w:val="single" w:sz="4" w:space="0" w:color="808080"/>
              <w:bottom w:val="single" w:sz="4" w:space="0" w:color="808080"/>
              <w:right w:val="single" w:sz="4" w:space="0" w:color="808080"/>
            </w:tcBorders>
          </w:tcPr>
          <w:p w14:paraId="0DA38D85" w14:textId="77777777" w:rsidR="00B06903" w:rsidRDefault="009B7FE4">
            <w:pPr>
              <w:spacing w:after="4" w:line="275" w:lineRule="auto"/>
              <w:ind w:left="0" w:right="56" w:firstLine="0"/>
            </w:pPr>
            <w:r>
              <w:t xml:space="preserve">En caso de ser necesario, solicita el documento a la entidad pertinente y gestiona su referenciación en el </w:t>
            </w:r>
            <w:r>
              <w:rPr>
                <w:b/>
              </w:rPr>
              <w:t xml:space="preserve">Listado </w:t>
            </w:r>
          </w:p>
          <w:p w14:paraId="5678EB5A" w14:textId="6BDDBF01" w:rsidR="00B06903" w:rsidRDefault="009B7FE4">
            <w:pPr>
              <w:spacing w:after="0" w:line="259" w:lineRule="auto"/>
              <w:ind w:left="0" w:right="55" w:firstLine="0"/>
            </w:pPr>
            <w:r>
              <w:rPr>
                <w:b/>
              </w:rPr>
              <w:t xml:space="preserve">Maestro de Documentos </w:t>
            </w:r>
            <w:r w:rsidR="00366F8E">
              <w:rPr>
                <w:b/>
              </w:rPr>
              <w:t>CM</w:t>
            </w:r>
            <w:r>
              <w:rPr>
                <w:b/>
              </w:rPr>
              <w:t xml:space="preserve">-F-001 </w:t>
            </w:r>
            <w:r>
              <w:t xml:space="preserve">marcando en la columna observaciones que corresponde a un documento externo. </w:t>
            </w:r>
          </w:p>
        </w:tc>
        <w:tc>
          <w:tcPr>
            <w:tcW w:w="2477" w:type="dxa"/>
            <w:tcBorders>
              <w:top w:val="single" w:sz="4" w:space="0" w:color="808080"/>
              <w:left w:val="single" w:sz="4" w:space="0" w:color="808080"/>
              <w:bottom w:val="single" w:sz="4" w:space="0" w:color="808080"/>
              <w:right w:val="single" w:sz="4" w:space="0" w:color="808080"/>
            </w:tcBorders>
            <w:vAlign w:val="center"/>
          </w:tcPr>
          <w:p w14:paraId="77E9B2D5" w14:textId="77777777" w:rsidR="00B06903" w:rsidRDefault="009B7FE4">
            <w:pPr>
              <w:spacing w:after="0" w:line="259" w:lineRule="auto"/>
              <w:ind w:left="0" w:right="58" w:firstLine="0"/>
              <w:jc w:val="center"/>
            </w:pPr>
            <w:r>
              <w:t xml:space="preserve">Líder de proceso </w:t>
            </w:r>
          </w:p>
        </w:tc>
      </w:tr>
      <w:tr w:rsidR="00B06903" w14:paraId="7FA8BBCC" w14:textId="77777777">
        <w:trPr>
          <w:trHeight w:val="540"/>
        </w:trPr>
        <w:tc>
          <w:tcPr>
            <w:tcW w:w="787" w:type="dxa"/>
            <w:tcBorders>
              <w:top w:val="single" w:sz="4" w:space="0" w:color="808080"/>
              <w:left w:val="single" w:sz="4" w:space="0" w:color="808080"/>
              <w:bottom w:val="single" w:sz="4" w:space="0" w:color="808080"/>
              <w:right w:val="single" w:sz="4" w:space="0" w:color="808080"/>
            </w:tcBorders>
            <w:vAlign w:val="center"/>
          </w:tcPr>
          <w:p w14:paraId="23AA5687" w14:textId="77777777" w:rsidR="00B06903" w:rsidRDefault="009B7FE4">
            <w:pPr>
              <w:spacing w:after="0" w:line="259" w:lineRule="auto"/>
              <w:ind w:left="0" w:right="52" w:firstLine="0"/>
              <w:jc w:val="center"/>
            </w:pPr>
            <w:r>
              <w:t xml:space="preserve">3 </w:t>
            </w:r>
          </w:p>
        </w:tc>
        <w:tc>
          <w:tcPr>
            <w:tcW w:w="2249" w:type="dxa"/>
            <w:tcBorders>
              <w:top w:val="single" w:sz="4" w:space="0" w:color="808080"/>
              <w:left w:val="single" w:sz="4" w:space="0" w:color="808080"/>
              <w:bottom w:val="single" w:sz="4" w:space="0" w:color="808080"/>
              <w:right w:val="single" w:sz="4" w:space="0" w:color="808080"/>
            </w:tcBorders>
            <w:vAlign w:val="center"/>
          </w:tcPr>
          <w:p w14:paraId="58C647B7" w14:textId="77777777" w:rsidR="00B06903" w:rsidRDefault="009B7FE4">
            <w:pPr>
              <w:spacing w:after="0" w:line="259" w:lineRule="auto"/>
              <w:ind w:left="0" w:right="59" w:firstLine="0"/>
              <w:jc w:val="center"/>
            </w:pPr>
            <w:r>
              <w:t xml:space="preserve">Realizar </w:t>
            </w:r>
          </w:p>
        </w:tc>
        <w:tc>
          <w:tcPr>
            <w:tcW w:w="4112" w:type="dxa"/>
            <w:tcBorders>
              <w:top w:val="single" w:sz="4" w:space="0" w:color="808080"/>
              <w:left w:val="single" w:sz="4" w:space="0" w:color="808080"/>
              <w:bottom w:val="single" w:sz="4" w:space="0" w:color="808080"/>
              <w:right w:val="single" w:sz="4" w:space="0" w:color="808080"/>
            </w:tcBorders>
          </w:tcPr>
          <w:p w14:paraId="49BA2D0B" w14:textId="77777777" w:rsidR="00B06903" w:rsidRDefault="009B7FE4">
            <w:pPr>
              <w:spacing w:after="0" w:line="259" w:lineRule="auto"/>
              <w:ind w:left="0" w:firstLine="0"/>
            </w:pPr>
            <w:r>
              <w:t xml:space="preserve">Realiza seguimientos periódicos con el fin de actualizar los documentos externos. </w:t>
            </w:r>
          </w:p>
        </w:tc>
        <w:tc>
          <w:tcPr>
            <w:tcW w:w="2477" w:type="dxa"/>
            <w:tcBorders>
              <w:top w:val="single" w:sz="4" w:space="0" w:color="808080"/>
              <w:left w:val="single" w:sz="4" w:space="0" w:color="808080"/>
              <w:bottom w:val="single" w:sz="4" w:space="0" w:color="808080"/>
              <w:right w:val="single" w:sz="4" w:space="0" w:color="808080"/>
            </w:tcBorders>
            <w:vAlign w:val="center"/>
          </w:tcPr>
          <w:p w14:paraId="065ED89D" w14:textId="77777777" w:rsidR="00B06903" w:rsidRDefault="009B7FE4">
            <w:pPr>
              <w:spacing w:after="0" w:line="259" w:lineRule="auto"/>
              <w:ind w:left="0" w:right="58" w:firstLine="0"/>
              <w:jc w:val="center"/>
            </w:pPr>
            <w:r>
              <w:t xml:space="preserve">Líder de proceso </w:t>
            </w:r>
          </w:p>
        </w:tc>
      </w:tr>
      <w:tr w:rsidR="00B06903" w14:paraId="1FCC752A" w14:textId="77777777">
        <w:trPr>
          <w:trHeight w:val="274"/>
        </w:trPr>
        <w:tc>
          <w:tcPr>
            <w:tcW w:w="787" w:type="dxa"/>
            <w:tcBorders>
              <w:top w:val="single" w:sz="4" w:space="0" w:color="808080"/>
              <w:left w:val="single" w:sz="4" w:space="0" w:color="808080"/>
              <w:bottom w:val="single" w:sz="4" w:space="0" w:color="808080"/>
              <w:right w:val="single" w:sz="4" w:space="0" w:color="808080"/>
            </w:tcBorders>
          </w:tcPr>
          <w:p w14:paraId="07398D3B" w14:textId="77777777" w:rsidR="00B06903" w:rsidRDefault="009B7FE4">
            <w:pPr>
              <w:spacing w:after="0" w:line="259" w:lineRule="auto"/>
              <w:ind w:left="0" w:right="52" w:firstLine="0"/>
              <w:jc w:val="center"/>
            </w:pPr>
            <w:r>
              <w:t xml:space="preserve">4 </w:t>
            </w:r>
          </w:p>
        </w:tc>
        <w:tc>
          <w:tcPr>
            <w:tcW w:w="2249" w:type="dxa"/>
            <w:tcBorders>
              <w:top w:val="single" w:sz="4" w:space="0" w:color="808080"/>
              <w:left w:val="single" w:sz="4" w:space="0" w:color="808080"/>
              <w:bottom w:val="single" w:sz="4" w:space="0" w:color="808080"/>
              <w:right w:val="single" w:sz="4" w:space="0" w:color="808080"/>
            </w:tcBorders>
          </w:tcPr>
          <w:p w14:paraId="45EBB752" w14:textId="77777777" w:rsidR="00B06903" w:rsidRDefault="009B7FE4">
            <w:pPr>
              <w:spacing w:after="0" w:line="259" w:lineRule="auto"/>
              <w:ind w:left="0" w:right="57" w:firstLine="0"/>
              <w:jc w:val="center"/>
            </w:pPr>
            <w:r>
              <w:t xml:space="preserve">Actuar </w:t>
            </w:r>
          </w:p>
        </w:tc>
        <w:tc>
          <w:tcPr>
            <w:tcW w:w="4112" w:type="dxa"/>
            <w:tcBorders>
              <w:top w:val="single" w:sz="4" w:space="0" w:color="808080"/>
              <w:left w:val="single" w:sz="4" w:space="0" w:color="808080"/>
              <w:bottom w:val="single" w:sz="4" w:space="0" w:color="808080"/>
              <w:right w:val="single" w:sz="4" w:space="0" w:color="808080"/>
            </w:tcBorders>
          </w:tcPr>
          <w:p w14:paraId="7EE4A90A" w14:textId="77777777" w:rsidR="00B06903" w:rsidRDefault="009B7FE4">
            <w:pPr>
              <w:spacing w:after="0" w:line="259" w:lineRule="auto"/>
              <w:ind w:left="0" w:firstLine="0"/>
              <w:jc w:val="left"/>
            </w:pPr>
            <w:r>
              <w:t xml:space="preserve">Actúa según resultado del seguimiento.  </w:t>
            </w:r>
          </w:p>
        </w:tc>
        <w:tc>
          <w:tcPr>
            <w:tcW w:w="2477" w:type="dxa"/>
            <w:tcBorders>
              <w:top w:val="single" w:sz="4" w:space="0" w:color="808080"/>
              <w:left w:val="single" w:sz="4" w:space="0" w:color="808080"/>
              <w:bottom w:val="single" w:sz="4" w:space="0" w:color="808080"/>
              <w:right w:val="single" w:sz="4" w:space="0" w:color="808080"/>
            </w:tcBorders>
          </w:tcPr>
          <w:p w14:paraId="2535E630" w14:textId="77777777" w:rsidR="00B06903" w:rsidRDefault="009B7FE4">
            <w:pPr>
              <w:spacing w:after="0" w:line="259" w:lineRule="auto"/>
              <w:ind w:left="0" w:right="58" w:firstLine="0"/>
              <w:jc w:val="center"/>
            </w:pPr>
            <w:r>
              <w:t xml:space="preserve">Líder de proceso </w:t>
            </w:r>
          </w:p>
        </w:tc>
      </w:tr>
    </w:tbl>
    <w:p w14:paraId="01B788CE" w14:textId="77777777" w:rsidR="00B06903" w:rsidRDefault="009B7FE4">
      <w:pPr>
        <w:spacing w:after="0" w:line="259" w:lineRule="auto"/>
        <w:ind w:left="0" w:firstLine="0"/>
        <w:jc w:val="left"/>
      </w:pPr>
      <w:r>
        <w:rPr>
          <w:sz w:val="26"/>
        </w:rPr>
        <w:t xml:space="preserve"> </w:t>
      </w:r>
    </w:p>
    <w:tbl>
      <w:tblPr>
        <w:tblStyle w:val="TableGrid"/>
        <w:tblW w:w="9626" w:type="dxa"/>
        <w:tblInd w:w="-108" w:type="dxa"/>
        <w:tblCellMar>
          <w:top w:w="14" w:type="dxa"/>
          <w:left w:w="108" w:type="dxa"/>
          <w:right w:w="55" w:type="dxa"/>
        </w:tblCellMar>
        <w:tblLook w:val="04A0" w:firstRow="1" w:lastRow="0" w:firstColumn="1" w:lastColumn="0" w:noHBand="0" w:noVBand="1"/>
      </w:tblPr>
      <w:tblGrid>
        <w:gridCol w:w="788"/>
        <w:gridCol w:w="2249"/>
        <w:gridCol w:w="4112"/>
        <w:gridCol w:w="2477"/>
      </w:tblGrid>
      <w:tr w:rsidR="00B06903" w14:paraId="28E04C0F" w14:textId="77777777">
        <w:trPr>
          <w:trHeight w:val="382"/>
        </w:trPr>
        <w:tc>
          <w:tcPr>
            <w:tcW w:w="787" w:type="dxa"/>
            <w:tcBorders>
              <w:top w:val="single" w:sz="4" w:space="0" w:color="808080"/>
              <w:left w:val="single" w:sz="4" w:space="0" w:color="808080"/>
              <w:bottom w:val="single" w:sz="4" w:space="0" w:color="808080"/>
              <w:right w:val="single" w:sz="4" w:space="0" w:color="808080"/>
            </w:tcBorders>
          </w:tcPr>
          <w:p w14:paraId="7907F151" w14:textId="77777777" w:rsidR="00B06903" w:rsidRDefault="009B7FE4">
            <w:pPr>
              <w:spacing w:after="0" w:line="259" w:lineRule="auto"/>
              <w:ind w:left="46" w:firstLine="0"/>
              <w:jc w:val="left"/>
            </w:pPr>
            <w:r>
              <w:rPr>
                <w:b/>
              </w:rPr>
              <w:t xml:space="preserve">ITEM </w:t>
            </w:r>
          </w:p>
        </w:tc>
        <w:tc>
          <w:tcPr>
            <w:tcW w:w="2249" w:type="dxa"/>
            <w:tcBorders>
              <w:top w:val="single" w:sz="4" w:space="0" w:color="808080"/>
              <w:left w:val="single" w:sz="4" w:space="0" w:color="808080"/>
              <w:bottom w:val="single" w:sz="4" w:space="0" w:color="808080"/>
              <w:right w:val="single" w:sz="4" w:space="0" w:color="808080"/>
            </w:tcBorders>
          </w:tcPr>
          <w:p w14:paraId="40C1B042" w14:textId="77777777" w:rsidR="00B06903" w:rsidRDefault="009B7FE4">
            <w:pPr>
              <w:spacing w:after="0" w:line="259" w:lineRule="auto"/>
              <w:ind w:left="0" w:right="61" w:firstLine="0"/>
              <w:jc w:val="center"/>
            </w:pPr>
            <w:r>
              <w:rPr>
                <w:b/>
              </w:rPr>
              <w:t xml:space="preserve">ACTIVIDAD </w:t>
            </w:r>
          </w:p>
        </w:tc>
        <w:tc>
          <w:tcPr>
            <w:tcW w:w="4112" w:type="dxa"/>
            <w:tcBorders>
              <w:top w:val="single" w:sz="4" w:space="0" w:color="808080"/>
              <w:left w:val="single" w:sz="4" w:space="0" w:color="808080"/>
              <w:bottom w:val="single" w:sz="4" w:space="0" w:color="808080"/>
              <w:right w:val="single" w:sz="4" w:space="0" w:color="808080"/>
            </w:tcBorders>
          </w:tcPr>
          <w:p w14:paraId="619399E2" w14:textId="77777777" w:rsidR="00B06903" w:rsidRDefault="009B7FE4">
            <w:pPr>
              <w:spacing w:after="0" w:line="259" w:lineRule="auto"/>
              <w:ind w:left="0" w:right="61" w:firstLine="0"/>
              <w:jc w:val="center"/>
            </w:pPr>
            <w:r>
              <w:rPr>
                <w:b/>
              </w:rPr>
              <w:t xml:space="preserve">DESCRIPCIÓN </w:t>
            </w:r>
          </w:p>
        </w:tc>
        <w:tc>
          <w:tcPr>
            <w:tcW w:w="2477" w:type="dxa"/>
            <w:tcBorders>
              <w:top w:val="single" w:sz="4" w:space="0" w:color="808080"/>
              <w:left w:val="single" w:sz="4" w:space="0" w:color="808080"/>
              <w:bottom w:val="single" w:sz="4" w:space="0" w:color="808080"/>
              <w:right w:val="single" w:sz="4" w:space="0" w:color="808080"/>
            </w:tcBorders>
          </w:tcPr>
          <w:p w14:paraId="76835EFF" w14:textId="77777777" w:rsidR="00B06903" w:rsidRDefault="009B7FE4">
            <w:pPr>
              <w:spacing w:after="0" w:line="259" w:lineRule="auto"/>
              <w:ind w:left="0" w:right="55" w:firstLine="0"/>
              <w:jc w:val="center"/>
            </w:pPr>
            <w:r>
              <w:rPr>
                <w:b/>
              </w:rPr>
              <w:t xml:space="preserve">RESPONSABLE </w:t>
            </w:r>
          </w:p>
        </w:tc>
      </w:tr>
      <w:tr w:rsidR="00B06903" w14:paraId="5788185F" w14:textId="77777777">
        <w:trPr>
          <w:trHeight w:val="804"/>
        </w:trPr>
        <w:tc>
          <w:tcPr>
            <w:tcW w:w="787" w:type="dxa"/>
            <w:tcBorders>
              <w:top w:val="single" w:sz="4" w:space="0" w:color="808080"/>
              <w:left w:val="single" w:sz="4" w:space="0" w:color="808080"/>
              <w:bottom w:val="single" w:sz="4" w:space="0" w:color="808080"/>
              <w:right w:val="single" w:sz="4" w:space="0" w:color="808080"/>
            </w:tcBorders>
          </w:tcPr>
          <w:p w14:paraId="3FD292D2" w14:textId="77777777" w:rsidR="00B06903" w:rsidRDefault="00B06903">
            <w:pPr>
              <w:spacing w:after="160" w:line="259" w:lineRule="auto"/>
              <w:ind w:left="0" w:firstLine="0"/>
              <w:jc w:val="left"/>
            </w:pPr>
          </w:p>
        </w:tc>
        <w:tc>
          <w:tcPr>
            <w:tcW w:w="2249" w:type="dxa"/>
            <w:tcBorders>
              <w:top w:val="single" w:sz="4" w:space="0" w:color="808080"/>
              <w:left w:val="single" w:sz="4" w:space="0" w:color="808080"/>
              <w:bottom w:val="single" w:sz="4" w:space="0" w:color="808080"/>
              <w:right w:val="single" w:sz="4" w:space="0" w:color="808080"/>
            </w:tcBorders>
          </w:tcPr>
          <w:p w14:paraId="0C57650C" w14:textId="77777777" w:rsidR="00B06903" w:rsidRDefault="00B06903">
            <w:pPr>
              <w:spacing w:after="160" w:line="259" w:lineRule="auto"/>
              <w:ind w:left="0" w:firstLine="0"/>
              <w:jc w:val="left"/>
            </w:pPr>
          </w:p>
        </w:tc>
        <w:tc>
          <w:tcPr>
            <w:tcW w:w="4112" w:type="dxa"/>
            <w:tcBorders>
              <w:top w:val="single" w:sz="4" w:space="0" w:color="808080"/>
              <w:left w:val="single" w:sz="4" w:space="0" w:color="808080"/>
              <w:bottom w:val="single" w:sz="4" w:space="0" w:color="808080"/>
              <w:right w:val="single" w:sz="4" w:space="0" w:color="808080"/>
            </w:tcBorders>
          </w:tcPr>
          <w:p w14:paraId="0FCC4046" w14:textId="77777777" w:rsidR="00B06903" w:rsidRDefault="009B7FE4">
            <w:pPr>
              <w:spacing w:after="0" w:line="259" w:lineRule="auto"/>
              <w:ind w:left="0" w:right="55" w:firstLine="0"/>
            </w:pPr>
            <w:r>
              <w:t xml:space="preserve">Si es necesario, actualizar el documento, envía documento actualizado a Gestión de Procesos y regresa al Ítem 1, Identificar.  </w:t>
            </w:r>
          </w:p>
        </w:tc>
        <w:tc>
          <w:tcPr>
            <w:tcW w:w="2477" w:type="dxa"/>
            <w:tcBorders>
              <w:top w:val="single" w:sz="4" w:space="0" w:color="808080"/>
              <w:left w:val="single" w:sz="4" w:space="0" w:color="808080"/>
              <w:bottom w:val="single" w:sz="4" w:space="0" w:color="808080"/>
              <w:right w:val="single" w:sz="4" w:space="0" w:color="808080"/>
            </w:tcBorders>
          </w:tcPr>
          <w:p w14:paraId="29CA78C6" w14:textId="77777777" w:rsidR="00B06903" w:rsidRDefault="00B06903">
            <w:pPr>
              <w:spacing w:after="160" w:line="259" w:lineRule="auto"/>
              <w:ind w:left="0" w:firstLine="0"/>
              <w:jc w:val="left"/>
            </w:pPr>
          </w:p>
        </w:tc>
      </w:tr>
    </w:tbl>
    <w:p w14:paraId="1B1BE98D" w14:textId="77777777" w:rsidR="00B06903" w:rsidRDefault="009B7FE4">
      <w:pPr>
        <w:spacing w:after="19" w:line="259" w:lineRule="auto"/>
        <w:ind w:left="0" w:firstLine="0"/>
        <w:jc w:val="left"/>
      </w:pPr>
      <w:r>
        <w:t xml:space="preserve"> </w:t>
      </w:r>
    </w:p>
    <w:p w14:paraId="18DB956D" w14:textId="77777777" w:rsidR="00B06903" w:rsidRDefault="009B7FE4">
      <w:pPr>
        <w:spacing w:after="14" w:line="259" w:lineRule="auto"/>
        <w:ind w:left="0" w:firstLine="0"/>
        <w:jc w:val="left"/>
      </w:pPr>
      <w:r>
        <w:t xml:space="preserve"> </w:t>
      </w:r>
    </w:p>
    <w:p w14:paraId="3B0029D9" w14:textId="77777777" w:rsidR="00B06903" w:rsidRDefault="009B7FE4">
      <w:pPr>
        <w:pStyle w:val="Ttulo1"/>
        <w:ind w:left="206" w:hanging="221"/>
      </w:pPr>
      <w:r>
        <w:t xml:space="preserve">DOCUMENTOS RELACIONADOS </w:t>
      </w:r>
    </w:p>
    <w:p w14:paraId="10524CF7" w14:textId="77777777" w:rsidR="00B06903" w:rsidRDefault="009B7FE4">
      <w:pPr>
        <w:spacing w:after="19" w:line="259" w:lineRule="auto"/>
        <w:ind w:left="0" w:firstLine="0"/>
        <w:jc w:val="left"/>
      </w:pPr>
      <w:r>
        <w:rPr>
          <w:b/>
        </w:rPr>
        <w:t xml:space="preserve"> </w:t>
      </w:r>
    </w:p>
    <w:p w14:paraId="405F5F1F" w14:textId="5C2D6F21" w:rsidR="00B06903" w:rsidRDefault="00F316F0">
      <w:r>
        <w:t>CM</w:t>
      </w:r>
      <w:r w:rsidR="009B7FE4">
        <w:t xml:space="preserve">-F-001 Listado Maestro de Documentos </w:t>
      </w:r>
    </w:p>
    <w:p w14:paraId="25D0F55D" w14:textId="77777777" w:rsidR="00B06903" w:rsidRDefault="00B06903">
      <w:pPr>
        <w:spacing w:after="14" w:line="259" w:lineRule="auto"/>
        <w:ind w:left="0" w:firstLine="0"/>
        <w:jc w:val="left"/>
      </w:pPr>
    </w:p>
    <w:p w14:paraId="5C61C71A" w14:textId="77777777" w:rsidR="00B06903" w:rsidRDefault="009B7FE4">
      <w:pPr>
        <w:pStyle w:val="Ttulo1"/>
        <w:ind w:left="206" w:hanging="221"/>
      </w:pPr>
      <w:r>
        <w:t xml:space="preserve">CONTROL DE CAMBIOS  </w:t>
      </w:r>
    </w:p>
    <w:p w14:paraId="2E2013E0" w14:textId="77777777" w:rsidR="00B06903" w:rsidRDefault="009B7FE4">
      <w:pPr>
        <w:spacing w:after="0" w:line="259" w:lineRule="auto"/>
        <w:ind w:left="0" w:firstLine="0"/>
        <w:jc w:val="left"/>
      </w:pPr>
      <w:r>
        <w:rPr>
          <w:b/>
        </w:rPr>
        <w:t xml:space="preserve"> </w:t>
      </w:r>
    </w:p>
    <w:tbl>
      <w:tblPr>
        <w:tblStyle w:val="TableGrid"/>
        <w:tblW w:w="9626" w:type="dxa"/>
        <w:tblInd w:w="-108" w:type="dxa"/>
        <w:tblCellMar>
          <w:top w:w="12" w:type="dxa"/>
          <w:left w:w="108" w:type="dxa"/>
          <w:right w:w="53" w:type="dxa"/>
        </w:tblCellMar>
        <w:tblLook w:val="04A0" w:firstRow="1" w:lastRow="0" w:firstColumn="1" w:lastColumn="0" w:noHBand="0" w:noVBand="1"/>
      </w:tblPr>
      <w:tblGrid>
        <w:gridCol w:w="1116"/>
        <w:gridCol w:w="1705"/>
        <w:gridCol w:w="3754"/>
        <w:gridCol w:w="3051"/>
      </w:tblGrid>
      <w:tr w:rsidR="00B06903" w14:paraId="52528A9C" w14:textId="77777777">
        <w:trPr>
          <w:trHeight w:val="384"/>
        </w:trPr>
        <w:tc>
          <w:tcPr>
            <w:tcW w:w="1116" w:type="dxa"/>
            <w:tcBorders>
              <w:top w:val="single" w:sz="4" w:space="0" w:color="808080"/>
              <w:left w:val="single" w:sz="4" w:space="0" w:color="808080"/>
              <w:bottom w:val="single" w:sz="4" w:space="0" w:color="808080"/>
              <w:right w:val="single" w:sz="4" w:space="0" w:color="808080"/>
            </w:tcBorders>
          </w:tcPr>
          <w:p w14:paraId="1FA753A4" w14:textId="77777777" w:rsidR="00B06903" w:rsidRDefault="009B7FE4">
            <w:pPr>
              <w:spacing w:after="0" w:line="259" w:lineRule="auto"/>
              <w:ind w:left="0" w:firstLine="0"/>
            </w:pPr>
            <w:r>
              <w:rPr>
                <w:b/>
              </w:rPr>
              <w:t xml:space="preserve">VERSIÓN </w:t>
            </w:r>
          </w:p>
        </w:tc>
        <w:tc>
          <w:tcPr>
            <w:tcW w:w="1705" w:type="dxa"/>
            <w:tcBorders>
              <w:top w:val="single" w:sz="4" w:space="0" w:color="808080"/>
              <w:left w:val="single" w:sz="4" w:space="0" w:color="808080"/>
              <w:bottom w:val="single" w:sz="4" w:space="0" w:color="808080"/>
              <w:right w:val="single" w:sz="4" w:space="0" w:color="808080"/>
            </w:tcBorders>
          </w:tcPr>
          <w:p w14:paraId="71407731" w14:textId="77777777" w:rsidR="00B06903" w:rsidRDefault="009B7FE4">
            <w:pPr>
              <w:spacing w:after="0" w:line="259" w:lineRule="auto"/>
              <w:ind w:left="0" w:right="57" w:firstLine="0"/>
              <w:jc w:val="center"/>
            </w:pPr>
            <w:r>
              <w:rPr>
                <w:b/>
              </w:rPr>
              <w:t xml:space="preserve">FECHA </w:t>
            </w:r>
          </w:p>
        </w:tc>
        <w:tc>
          <w:tcPr>
            <w:tcW w:w="3754" w:type="dxa"/>
            <w:tcBorders>
              <w:top w:val="single" w:sz="4" w:space="0" w:color="808080"/>
              <w:left w:val="single" w:sz="4" w:space="0" w:color="808080"/>
              <w:bottom w:val="single" w:sz="4" w:space="0" w:color="808080"/>
              <w:right w:val="single" w:sz="4" w:space="0" w:color="808080"/>
            </w:tcBorders>
          </w:tcPr>
          <w:p w14:paraId="512990FB" w14:textId="77777777" w:rsidR="00B06903" w:rsidRDefault="009B7FE4">
            <w:pPr>
              <w:spacing w:after="0" w:line="259" w:lineRule="auto"/>
              <w:ind w:left="0" w:right="66" w:firstLine="0"/>
              <w:jc w:val="center"/>
            </w:pPr>
            <w:r>
              <w:rPr>
                <w:b/>
              </w:rPr>
              <w:t xml:space="preserve">DESCRIPCIÓN </w:t>
            </w:r>
          </w:p>
        </w:tc>
        <w:tc>
          <w:tcPr>
            <w:tcW w:w="3051" w:type="dxa"/>
            <w:tcBorders>
              <w:top w:val="single" w:sz="4" w:space="0" w:color="808080"/>
              <w:left w:val="single" w:sz="4" w:space="0" w:color="808080"/>
              <w:bottom w:val="single" w:sz="4" w:space="0" w:color="808080"/>
              <w:right w:val="single" w:sz="4" w:space="0" w:color="808080"/>
            </w:tcBorders>
          </w:tcPr>
          <w:p w14:paraId="42ABC287" w14:textId="77777777" w:rsidR="00B06903" w:rsidRDefault="009B7FE4">
            <w:pPr>
              <w:spacing w:after="0" w:line="259" w:lineRule="auto"/>
              <w:ind w:left="0" w:right="62" w:firstLine="0"/>
              <w:jc w:val="center"/>
            </w:pPr>
            <w:r>
              <w:rPr>
                <w:b/>
              </w:rPr>
              <w:t xml:space="preserve">PARTICIPANTES </w:t>
            </w:r>
          </w:p>
        </w:tc>
      </w:tr>
      <w:tr w:rsidR="00B06903" w14:paraId="158F4E91" w14:textId="77777777">
        <w:trPr>
          <w:trHeight w:val="804"/>
        </w:trPr>
        <w:tc>
          <w:tcPr>
            <w:tcW w:w="1116" w:type="dxa"/>
            <w:tcBorders>
              <w:top w:val="single" w:sz="4" w:space="0" w:color="808080"/>
              <w:left w:val="single" w:sz="4" w:space="0" w:color="808080"/>
              <w:bottom w:val="single" w:sz="4" w:space="0" w:color="808080"/>
              <w:right w:val="single" w:sz="4" w:space="0" w:color="808080"/>
            </w:tcBorders>
            <w:vAlign w:val="center"/>
          </w:tcPr>
          <w:p w14:paraId="439C6D25" w14:textId="77777777" w:rsidR="00B06903" w:rsidRDefault="009B7FE4">
            <w:pPr>
              <w:spacing w:after="0" w:line="259" w:lineRule="auto"/>
              <w:ind w:left="0" w:right="57" w:firstLine="0"/>
              <w:jc w:val="center"/>
            </w:pPr>
            <w:r>
              <w:t xml:space="preserve">7 </w:t>
            </w:r>
          </w:p>
        </w:tc>
        <w:tc>
          <w:tcPr>
            <w:tcW w:w="1705" w:type="dxa"/>
            <w:tcBorders>
              <w:top w:val="single" w:sz="4" w:space="0" w:color="808080"/>
              <w:left w:val="single" w:sz="4" w:space="0" w:color="808080"/>
              <w:bottom w:val="single" w:sz="4" w:space="0" w:color="808080"/>
              <w:right w:val="single" w:sz="4" w:space="0" w:color="808080"/>
            </w:tcBorders>
            <w:vAlign w:val="center"/>
          </w:tcPr>
          <w:p w14:paraId="6314028D" w14:textId="77777777" w:rsidR="00B06903" w:rsidRDefault="009B7FE4">
            <w:pPr>
              <w:spacing w:after="0" w:line="259" w:lineRule="auto"/>
              <w:ind w:left="0" w:right="62" w:firstLine="0"/>
              <w:jc w:val="center"/>
            </w:pPr>
            <w:r>
              <w:t xml:space="preserve">2015-03-16 </w:t>
            </w:r>
          </w:p>
        </w:tc>
        <w:tc>
          <w:tcPr>
            <w:tcW w:w="3754" w:type="dxa"/>
            <w:tcBorders>
              <w:top w:val="single" w:sz="4" w:space="0" w:color="808080"/>
              <w:left w:val="single" w:sz="4" w:space="0" w:color="808080"/>
              <w:bottom w:val="single" w:sz="4" w:space="0" w:color="808080"/>
              <w:right w:val="single" w:sz="4" w:space="0" w:color="808080"/>
            </w:tcBorders>
          </w:tcPr>
          <w:p w14:paraId="11B2BA76" w14:textId="77777777" w:rsidR="00B06903" w:rsidRDefault="009B7FE4">
            <w:pPr>
              <w:spacing w:after="0" w:line="259" w:lineRule="auto"/>
              <w:ind w:left="0" w:firstLine="0"/>
              <w:jc w:val="center"/>
            </w:pPr>
            <w:r>
              <w:t xml:space="preserve">Cambio de plantilla, actualización de actividades y ajuste de documentos relacionados. </w:t>
            </w:r>
          </w:p>
        </w:tc>
        <w:tc>
          <w:tcPr>
            <w:tcW w:w="3051" w:type="dxa"/>
            <w:tcBorders>
              <w:top w:val="single" w:sz="4" w:space="0" w:color="808080"/>
              <w:left w:val="single" w:sz="4" w:space="0" w:color="808080"/>
              <w:bottom w:val="single" w:sz="4" w:space="0" w:color="808080"/>
              <w:right w:val="single" w:sz="4" w:space="0" w:color="808080"/>
            </w:tcBorders>
            <w:vAlign w:val="center"/>
          </w:tcPr>
          <w:p w14:paraId="10A7EF2D" w14:textId="34F57051" w:rsidR="00B06903" w:rsidRDefault="009B7FE4">
            <w:pPr>
              <w:spacing w:after="0" w:line="259" w:lineRule="auto"/>
              <w:ind w:left="0" w:firstLine="0"/>
              <w:jc w:val="center"/>
            </w:pPr>
            <w:r>
              <w:t xml:space="preserve">Analista de Procesos </w:t>
            </w:r>
          </w:p>
        </w:tc>
      </w:tr>
      <w:tr w:rsidR="00B06903" w14:paraId="27E1A5CC" w14:textId="77777777">
        <w:trPr>
          <w:trHeight w:val="802"/>
        </w:trPr>
        <w:tc>
          <w:tcPr>
            <w:tcW w:w="1116" w:type="dxa"/>
            <w:tcBorders>
              <w:top w:val="single" w:sz="4" w:space="0" w:color="808080"/>
              <w:left w:val="single" w:sz="4" w:space="0" w:color="808080"/>
              <w:bottom w:val="single" w:sz="4" w:space="0" w:color="808080"/>
              <w:right w:val="single" w:sz="4" w:space="0" w:color="808080"/>
            </w:tcBorders>
            <w:vAlign w:val="center"/>
          </w:tcPr>
          <w:p w14:paraId="35C5D383" w14:textId="77777777" w:rsidR="00B06903" w:rsidRDefault="009B7FE4">
            <w:pPr>
              <w:spacing w:after="0" w:line="259" w:lineRule="auto"/>
              <w:ind w:left="0" w:right="57" w:firstLine="0"/>
              <w:jc w:val="center"/>
            </w:pPr>
            <w:r>
              <w:t xml:space="preserve">8 </w:t>
            </w:r>
          </w:p>
        </w:tc>
        <w:tc>
          <w:tcPr>
            <w:tcW w:w="1705" w:type="dxa"/>
            <w:tcBorders>
              <w:top w:val="single" w:sz="4" w:space="0" w:color="808080"/>
              <w:left w:val="single" w:sz="4" w:space="0" w:color="808080"/>
              <w:bottom w:val="single" w:sz="4" w:space="0" w:color="808080"/>
              <w:right w:val="single" w:sz="4" w:space="0" w:color="808080"/>
            </w:tcBorders>
            <w:vAlign w:val="center"/>
          </w:tcPr>
          <w:p w14:paraId="01502355" w14:textId="77777777" w:rsidR="00B06903" w:rsidRDefault="009B7FE4">
            <w:pPr>
              <w:spacing w:after="0" w:line="259" w:lineRule="auto"/>
              <w:ind w:left="0" w:right="62" w:firstLine="0"/>
              <w:jc w:val="center"/>
            </w:pPr>
            <w:r>
              <w:t xml:space="preserve">2016-05-24 </w:t>
            </w:r>
          </w:p>
        </w:tc>
        <w:tc>
          <w:tcPr>
            <w:tcW w:w="3754" w:type="dxa"/>
            <w:tcBorders>
              <w:top w:val="single" w:sz="4" w:space="0" w:color="808080"/>
              <w:left w:val="single" w:sz="4" w:space="0" w:color="808080"/>
              <w:bottom w:val="single" w:sz="4" w:space="0" w:color="808080"/>
              <w:right w:val="single" w:sz="4" w:space="0" w:color="808080"/>
            </w:tcBorders>
          </w:tcPr>
          <w:p w14:paraId="7A682614" w14:textId="77777777" w:rsidR="00B06903" w:rsidRDefault="009B7FE4">
            <w:pPr>
              <w:spacing w:after="0" w:line="259" w:lineRule="auto"/>
              <w:ind w:left="0" w:firstLine="0"/>
              <w:jc w:val="center"/>
            </w:pPr>
            <w:r>
              <w:t xml:space="preserve">Actualización del documento y cambio de responsable de </w:t>
            </w:r>
            <w:proofErr w:type="gramStart"/>
            <w:r>
              <w:t>Director</w:t>
            </w:r>
            <w:proofErr w:type="gramEnd"/>
            <w:r>
              <w:t xml:space="preserve"> de Gestión de Procesos a Analista de Procesos. </w:t>
            </w:r>
          </w:p>
        </w:tc>
        <w:tc>
          <w:tcPr>
            <w:tcW w:w="3051" w:type="dxa"/>
            <w:tcBorders>
              <w:top w:val="single" w:sz="4" w:space="0" w:color="808080"/>
              <w:left w:val="single" w:sz="4" w:space="0" w:color="808080"/>
              <w:bottom w:val="single" w:sz="4" w:space="0" w:color="808080"/>
              <w:right w:val="single" w:sz="4" w:space="0" w:color="808080"/>
            </w:tcBorders>
            <w:vAlign w:val="center"/>
          </w:tcPr>
          <w:p w14:paraId="0889C1EF" w14:textId="46E29D15" w:rsidR="00B06903" w:rsidRDefault="009B7FE4">
            <w:pPr>
              <w:spacing w:after="0" w:line="259" w:lineRule="auto"/>
              <w:ind w:left="0" w:firstLine="0"/>
              <w:jc w:val="center"/>
            </w:pPr>
            <w:r>
              <w:t xml:space="preserve">Analista de Procesos </w:t>
            </w:r>
          </w:p>
        </w:tc>
      </w:tr>
    </w:tbl>
    <w:p w14:paraId="16A250E3" w14:textId="77777777" w:rsidR="00B06903" w:rsidRDefault="009B7FE4">
      <w:pPr>
        <w:spacing w:after="19" w:line="259" w:lineRule="auto"/>
        <w:ind w:left="0" w:firstLine="0"/>
        <w:jc w:val="left"/>
      </w:pPr>
      <w:r>
        <w:t xml:space="preserve"> </w:t>
      </w:r>
    </w:p>
    <w:p w14:paraId="6C05DCC5" w14:textId="77777777" w:rsidR="00B06903" w:rsidRDefault="009B7FE4">
      <w:pPr>
        <w:spacing w:after="0" w:line="259" w:lineRule="auto"/>
        <w:ind w:left="0" w:firstLine="0"/>
        <w:jc w:val="left"/>
      </w:pPr>
      <w:r>
        <w:t xml:space="preserve"> </w:t>
      </w:r>
    </w:p>
    <w:sectPr w:rsidR="00B06903">
      <w:headerReference w:type="even" r:id="rId17"/>
      <w:headerReference w:type="default" r:id="rId18"/>
      <w:headerReference w:type="first" r:id="rId19"/>
      <w:pgSz w:w="12242" w:h="15842"/>
      <w:pgMar w:top="2031" w:right="1130" w:bottom="1142" w:left="1702" w:header="70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51682" w14:textId="77777777" w:rsidR="00FC41CF" w:rsidRDefault="00FC41CF">
      <w:pPr>
        <w:spacing w:after="0" w:line="240" w:lineRule="auto"/>
      </w:pPr>
      <w:r>
        <w:separator/>
      </w:r>
    </w:p>
  </w:endnote>
  <w:endnote w:type="continuationSeparator" w:id="0">
    <w:p w14:paraId="7A5749F2" w14:textId="77777777" w:rsidR="00FC41CF" w:rsidRDefault="00FC4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64C4" w14:textId="77777777" w:rsidR="00FC41CF" w:rsidRDefault="00FC41CF">
      <w:pPr>
        <w:spacing w:after="0" w:line="240" w:lineRule="auto"/>
      </w:pPr>
      <w:r>
        <w:separator/>
      </w:r>
    </w:p>
  </w:footnote>
  <w:footnote w:type="continuationSeparator" w:id="0">
    <w:p w14:paraId="0C7106C5" w14:textId="77777777" w:rsidR="00FC41CF" w:rsidRDefault="00FC4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311" w:tblpY="713"/>
      <w:tblOverlap w:val="never"/>
      <w:tblW w:w="10192" w:type="dxa"/>
      <w:tblInd w:w="0" w:type="dxa"/>
      <w:tblCellMar>
        <w:top w:w="11" w:type="dxa"/>
        <w:left w:w="70" w:type="dxa"/>
        <w:right w:w="115" w:type="dxa"/>
      </w:tblCellMar>
      <w:tblLook w:val="04A0" w:firstRow="1" w:lastRow="0" w:firstColumn="1" w:lastColumn="0" w:noHBand="0" w:noVBand="1"/>
    </w:tblPr>
    <w:tblGrid>
      <w:gridCol w:w="1752"/>
      <w:gridCol w:w="2108"/>
      <w:gridCol w:w="2112"/>
      <w:gridCol w:w="2110"/>
      <w:gridCol w:w="2110"/>
    </w:tblGrid>
    <w:tr w:rsidR="00B06903" w14:paraId="69A872C1" w14:textId="77777777">
      <w:trPr>
        <w:trHeight w:val="437"/>
      </w:trPr>
      <w:tc>
        <w:tcPr>
          <w:tcW w:w="1752" w:type="dxa"/>
          <w:vMerge w:val="restart"/>
          <w:tcBorders>
            <w:top w:val="single" w:sz="4" w:space="0" w:color="000000"/>
            <w:left w:val="single" w:sz="4" w:space="0" w:color="000000"/>
            <w:bottom w:val="single" w:sz="4" w:space="0" w:color="000000"/>
            <w:right w:val="single" w:sz="4" w:space="0" w:color="000000"/>
          </w:tcBorders>
        </w:tcPr>
        <w:p w14:paraId="5D4ECF77" w14:textId="77777777" w:rsidR="00B06903" w:rsidRDefault="009B7FE4">
          <w:pPr>
            <w:spacing w:after="0" w:line="259" w:lineRule="auto"/>
            <w:ind w:left="299" w:firstLine="0"/>
            <w:jc w:val="left"/>
          </w:pPr>
          <w:r>
            <w:rPr>
              <w:noProof/>
            </w:rPr>
            <w:drawing>
              <wp:inline distT="0" distB="0" distL="0" distR="0" wp14:anchorId="5B09E07D" wp14:editId="24F604D6">
                <wp:extent cx="634365" cy="791210"/>
                <wp:effectExtent l="0" t="0" r="0" b="0"/>
                <wp:docPr id="82" name="Picture 82"/>
                <wp:cNvGraphicFramePr/>
                <a:graphic xmlns:a="http://schemas.openxmlformats.org/drawingml/2006/main">
                  <a:graphicData uri="http://schemas.openxmlformats.org/drawingml/2006/picture">
                    <pic:pic xmlns:pic="http://schemas.openxmlformats.org/drawingml/2006/picture">
                      <pic:nvPicPr>
                        <pic:cNvPr id="82" name="Picture 82"/>
                        <pic:cNvPicPr/>
                      </pic:nvPicPr>
                      <pic:blipFill>
                        <a:blip r:embed="rId1"/>
                        <a:stretch>
                          <a:fillRect/>
                        </a:stretch>
                      </pic:blipFill>
                      <pic:spPr>
                        <a:xfrm>
                          <a:off x="0" y="0"/>
                          <a:ext cx="634365" cy="791210"/>
                        </a:xfrm>
                        <a:prstGeom prst="rect">
                          <a:avLst/>
                        </a:prstGeom>
                      </pic:spPr>
                    </pic:pic>
                  </a:graphicData>
                </a:graphic>
              </wp:inline>
            </w:drawing>
          </w:r>
        </w:p>
      </w:tc>
      <w:tc>
        <w:tcPr>
          <w:tcW w:w="8440" w:type="dxa"/>
          <w:gridSpan w:val="4"/>
          <w:tcBorders>
            <w:top w:val="single" w:sz="4" w:space="0" w:color="000000"/>
            <w:left w:val="single" w:sz="4" w:space="0" w:color="000000"/>
            <w:bottom w:val="single" w:sz="4" w:space="0" w:color="000000"/>
            <w:right w:val="single" w:sz="4" w:space="0" w:color="000000"/>
          </w:tcBorders>
        </w:tcPr>
        <w:p w14:paraId="3379FB3F" w14:textId="77777777" w:rsidR="00B06903" w:rsidRDefault="009B7FE4">
          <w:pPr>
            <w:spacing w:after="0" w:line="259" w:lineRule="auto"/>
            <w:ind w:left="44" w:firstLine="0"/>
            <w:jc w:val="center"/>
          </w:pPr>
          <w:r>
            <w:rPr>
              <w:b/>
              <w:sz w:val="22"/>
            </w:rPr>
            <w:t xml:space="preserve">CONTROL DE DOCUMENTOS Y REGISTROS </w:t>
          </w:r>
        </w:p>
      </w:tc>
    </w:tr>
    <w:tr w:rsidR="00B06903" w14:paraId="5F25C960" w14:textId="77777777">
      <w:trPr>
        <w:trHeight w:val="434"/>
      </w:trPr>
      <w:tc>
        <w:tcPr>
          <w:tcW w:w="0" w:type="auto"/>
          <w:vMerge/>
          <w:tcBorders>
            <w:top w:val="nil"/>
            <w:left w:val="single" w:sz="4" w:space="0" w:color="000000"/>
            <w:bottom w:val="nil"/>
            <w:right w:val="single" w:sz="4" w:space="0" w:color="000000"/>
          </w:tcBorders>
        </w:tcPr>
        <w:p w14:paraId="7E475244" w14:textId="77777777" w:rsidR="00B06903" w:rsidRDefault="00B06903">
          <w:pPr>
            <w:spacing w:after="160" w:line="259" w:lineRule="auto"/>
            <w:ind w:left="0" w:firstLine="0"/>
            <w:jc w:val="left"/>
          </w:pPr>
        </w:p>
      </w:tc>
      <w:tc>
        <w:tcPr>
          <w:tcW w:w="8440" w:type="dxa"/>
          <w:gridSpan w:val="4"/>
          <w:tcBorders>
            <w:top w:val="single" w:sz="4" w:space="0" w:color="000000"/>
            <w:left w:val="single" w:sz="4" w:space="0" w:color="000000"/>
            <w:bottom w:val="single" w:sz="4" w:space="0" w:color="000000"/>
            <w:right w:val="single" w:sz="4" w:space="0" w:color="000000"/>
          </w:tcBorders>
          <w:vAlign w:val="center"/>
        </w:tcPr>
        <w:p w14:paraId="112BFA16" w14:textId="77777777" w:rsidR="00B06903" w:rsidRDefault="009B7FE4">
          <w:pPr>
            <w:spacing w:after="0" w:line="259" w:lineRule="auto"/>
            <w:ind w:left="43" w:firstLine="0"/>
            <w:jc w:val="center"/>
          </w:pPr>
          <w:r>
            <w:t xml:space="preserve">PROCESO: GESTION DE PROCESOS </w:t>
          </w:r>
        </w:p>
      </w:tc>
    </w:tr>
    <w:tr w:rsidR="00B06903" w14:paraId="374CEC49" w14:textId="77777777">
      <w:trPr>
        <w:trHeight w:val="435"/>
      </w:trPr>
      <w:tc>
        <w:tcPr>
          <w:tcW w:w="0" w:type="auto"/>
          <w:vMerge/>
          <w:tcBorders>
            <w:top w:val="nil"/>
            <w:left w:val="single" w:sz="4" w:space="0" w:color="000000"/>
            <w:bottom w:val="single" w:sz="4" w:space="0" w:color="000000"/>
            <w:right w:val="single" w:sz="4" w:space="0" w:color="000000"/>
          </w:tcBorders>
        </w:tcPr>
        <w:p w14:paraId="47AB483C" w14:textId="77777777" w:rsidR="00B06903" w:rsidRDefault="00B06903">
          <w:pPr>
            <w:spacing w:after="160" w:line="259" w:lineRule="auto"/>
            <w:ind w:left="0" w:firstLine="0"/>
            <w:jc w:val="left"/>
          </w:pPr>
        </w:p>
      </w:tc>
      <w:tc>
        <w:tcPr>
          <w:tcW w:w="2108" w:type="dxa"/>
          <w:tcBorders>
            <w:top w:val="single" w:sz="4" w:space="0" w:color="000000"/>
            <w:left w:val="single" w:sz="4" w:space="0" w:color="000000"/>
            <w:bottom w:val="single" w:sz="4" w:space="0" w:color="000000"/>
            <w:right w:val="single" w:sz="4" w:space="0" w:color="000000"/>
          </w:tcBorders>
          <w:vAlign w:val="center"/>
        </w:tcPr>
        <w:p w14:paraId="10FEEFE7" w14:textId="77777777" w:rsidR="00B06903" w:rsidRDefault="009B7FE4">
          <w:pPr>
            <w:spacing w:after="0" w:line="259" w:lineRule="auto"/>
            <w:ind w:left="41" w:firstLine="0"/>
            <w:jc w:val="center"/>
          </w:pPr>
          <w:r>
            <w:t>GP-P-001</w:t>
          </w:r>
          <w:r>
            <w:rPr>
              <w:b/>
              <w:sz w:val="22"/>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1F463D0C" w14:textId="77777777" w:rsidR="00B06903" w:rsidRDefault="009B7FE4">
          <w:pPr>
            <w:spacing w:after="0" w:line="259" w:lineRule="auto"/>
            <w:ind w:left="40" w:firstLine="0"/>
            <w:jc w:val="center"/>
          </w:pPr>
          <w:r>
            <w:t xml:space="preserve">Versión: 8 </w:t>
          </w:r>
        </w:p>
      </w:tc>
      <w:tc>
        <w:tcPr>
          <w:tcW w:w="2110" w:type="dxa"/>
          <w:tcBorders>
            <w:top w:val="single" w:sz="4" w:space="0" w:color="000000"/>
            <w:left w:val="single" w:sz="4" w:space="0" w:color="000000"/>
            <w:bottom w:val="single" w:sz="4" w:space="0" w:color="000000"/>
            <w:right w:val="single" w:sz="4" w:space="0" w:color="000000"/>
          </w:tcBorders>
          <w:vAlign w:val="center"/>
        </w:tcPr>
        <w:p w14:paraId="64A0BDD0" w14:textId="77777777" w:rsidR="00B06903" w:rsidRDefault="009B7FE4">
          <w:pPr>
            <w:spacing w:after="0" w:line="259" w:lineRule="auto"/>
            <w:ind w:left="41" w:firstLine="0"/>
            <w:jc w:val="center"/>
          </w:pPr>
          <w:r>
            <w:t xml:space="preserve">Fecha: 2016-05-24 </w:t>
          </w:r>
        </w:p>
      </w:tc>
      <w:tc>
        <w:tcPr>
          <w:tcW w:w="2110" w:type="dxa"/>
          <w:tcBorders>
            <w:top w:val="single" w:sz="4" w:space="0" w:color="000000"/>
            <w:left w:val="single" w:sz="4" w:space="0" w:color="000000"/>
            <w:bottom w:val="single" w:sz="4" w:space="0" w:color="000000"/>
            <w:right w:val="single" w:sz="4" w:space="0" w:color="000000"/>
          </w:tcBorders>
          <w:vAlign w:val="center"/>
        </w:tcPr>
        <w:p w14:paraId="059EC735" w14:textId="77777777" w:rsidR="00B06903" w:rsidRDefault="009B7FE4">
          <w:pPr>
            <w:spacing w:after="0" w:line="259" w:lineRule="auto"/>
            <w:ind w:left="43" w:firstLine="0"/>
            <w:jc w:val="center"/>
          </w:pPr>
          <w:r>
            <w:t xml:space="preserve">Página </w:t>
          </w:r>
          <w:r>
            <w:fldChar w:fldCharType="begin"/>
          </w:r>
          <w:r>
            <w:instrText xml:space="preserve"> PAGE   \* MERGEFORMAT </w:instrText>
          </w:r>
          <w:r>
            <w:fldChar w:fldCharType="separate"/>
          </w:r>
          <w:r>
            <w:t>1</w:t>
          </w:r>
          <w:r>
            <w:fldChar w:fldCharType="end"/>
          </w:r>
          <w:r>
            <w:t xml:space="preserve"> de </w:t>
          </w:r>
          <w:fldSimple w:instr=" NUMPAGES   \* MERGEFORMAT ">
            <w:r w:rsidR="003D6E0D">
              <w:rPr>
                <w:noProof/>
              </w:rPr>
              <w:t>11</w:t>
            </w:r>
          </w:fldSimple>
          <w:r>
            <w:t xml:space="preserve"> </w:t>
          </w:r>
        </w:p>
      </w:tc>
    </w:tr>
  </w:tbl>
  <w:p w14:paraId="1D11708F" w14:textId="77777777" w:rsidR="00B06903" w:rsidRDefault="009B7FE4">
    <w:pPr>
      <w:spacing w:after="0" w:line="259" w:lineRule="auto"/>
      <w:ind w:left="0" w:firstLine="0"/>
      <w:jc w:val="left"/>
    </w:pPr>
    <w:r>
      <w:rPr>
        <w:sz w:val="26"/>
      </w:rPr>
      <w:t xml:space="preserve"> </w:t>
    </w:r>
  </w:p>
  <w:p w14:paraId="4117CEBA" w14:textId="77777777" w:rsidR="00B06903" w:rsidRDefault="009B7FE4">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0D244F07" wp14:editId="44F86562">
              <wp:simplePos x="0" y="0"/>
              <wp:positionH relativeFrom="page">
                <wp:posOffset>0</wp:posOffset>
              </wp:positionH>
              <wp:positionV relativeFrom="page">
                <wp:posOffset>0</wp:posOffset>
              </wp:positionV>
              <wp:extent cx="1" cy="1"/>
              <wp:effectExtent l="0" t="0" r="0" b="0"/>
              <wp:wrapNone/>
              <wp:docPr id="29658" name="Group 29658"/>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9658" style="width:7.87402e-05pt;height:7.87402e-05pt;position:absolute;z-index:-2147483648;mso-position-horizontal-relative:page;mso-position-horizontal:absolute;margin-left:0pt;mso-position-vertical-relative:page;margin-top:0pt;" coordsize="0,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311" w:tblpY="713"/>
      <w:tblOverlap w:val="never"/>
      <w:tblW w:w="10192" w:type="dxa"/>
      <w:tblInd w:w="0" w:type="dxa"/>
      <w:tblCellMar>
        <w:top w:w="11" w:type="dxa"/>
        <w:left w:w="70" w:type="dxa"/>
        <w:right w:w="115" w:type="dxa"/>
      </w:tblCellMar>
      <w:tblLook w:val="04A0" w:firstRow="1" w:lastRow="0" w:firstColumn="1" w:lastColumn="0" w:noHBand="0" w:noVBand="1"/>
    </w:tblPr>
    <w:tblGrid>
      <w:gridCol w:w="1789"/>
      <w:gridCol w:w="2097"/>
      <w:gridCol w:w="2104"/>
      <w:gridCol w:w="2101"/>
      <w:gridCol w:w="2101"/>
    </w:tblGrid>
    <w:tr w:rsidR="00B06903" w14:paraId="078ADA68" w14:textId="77777777">
      <w:trPr>
        <w:trHeight w:val="437"/>
      </w:trPr>
      <w:tc>
        <w:tcPr>
          <w:tcW w:w="1752" w:type="dxa"/>
          <w:vMerge w:val="restart"/>
          <w:tcBorders>
            <w:top w:val="single" w:sz="4" w:space="0" w:color="000000"/>
            <w:left w:val="single" w:sz="4" w:space="0" w:color="000000"/>
            <w:bottom w:val="single" w:sz="4" w:space="0" w:color="000000"/>
            <w:right w:val="single" w:sz="4" w:space="0" w:color="000000"/>
          </w:tcBorders>
        </w:tcPr>
        <w:bookmarkStart w:id="0" w:name="_Hlk79606950"/>
        <w:p w14:paraId="66919064" w14:textId="5B00DB38" w:rsidR="00B06903" w:rsidRDefault="00F70FC8">
          <w:pPr>
            <w:spacing w:after="0" w:line="259" w:lineRule="auto"/>
            <w:ind w:left="299" w:firstLine="0"/>
            <w:jc w:val="left"/>
          </w:pPr>
          <w:r>
            <w:fldChar w:fldCharType="begin"/>
          </w:r>
          <w:r>
            <w:instrText xml:space="preserve"> INCLUDEPICTURE "https://www.csn.com.co/wp/wp-content/uploads/2018/10/logo.png" \* MERGEFORMATINET </w:instrText>
          </w:r>
          <w:r>
            <w:fldChar w:fldCharType="separate"/>
          </w:r>
          <w:r>
            <w:pict w14:anchorId="2BA45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SN" style="width:65.25pt;height:27pt">
                <v:imagedata r:id="rId2" r:href="rId1" cropright="22342f"/>
              </v:shape>
            </w:pict>
          </w:r>
          <w:r>
            <w:fldChar w:fldCharType="end"/>
          </w:r>
          <w:bookmarkEnd w:id="0"/>
        </w:p>
      </w:tc>
      <w:tc>
        <w:tcPr>
          <w:tcW w:w="8440" w:type="dxa"/>
          <w:gridSpan w:val="4"/>
          <w:tcBorders>
            <w:top w:val="single" w:sz="4" w:space="0" w:color="000000"/>
            <w:left w:val="single" w:sz="4" w:space="0" w:color="000000"/>
            <w:bottom w:val="single" w:sz="4" w:space="0" w:color="000000"/>
            <w:right w:val="single" w:sz="4" w:space="0" w:color="000000"/>
          </w:tcBorders>
        </w:tcPr>
        <w:p w14:paraId="795D336D" w14:textId="77777777" w:rsidR="00B06903" w:rsidRDefault="009B7FE4">
          <w:pPr>
            <w:spacing w:after="0" w:line="259" w:lineRule="auto"/>
            <w:ind w:left="44" w:firstLine="0"/>
            <w:jc w:val="center"/>
          </w:pPr>
          <w:r>
            <w:rPr>
              <w:b/>
              <w:sz w:val="22"/>
            </w:rPr>
            <w:t xml:space="preserve">CONTROL DE DOCUMENTOS Y REGISTROS </w:t>
          </w:r>
        </w:p>
      </w:tc>
    </w:tr>
    <w:tr w:rsidR="00B06903" w14:paraId="16171729" w14:textId="77777777">
      <w:trPr>
        <w:trHeight w:val="434"/>
      </w:trPr>
      <w:tc>
        <w:tcPr>
          <w:tcW w:w="0" w:type="auto"/>
          <w:vMerge/>
          <w:tcBorders>
            <w:top w:val="nil"/>
            <w:left w:val="single" w:sz="4" w:space="0" w:color="000000"/>
            <w:bottom w:val="nil"/>
            <w:right w:val="single" w:sz="4" w:space="0" w:color="000000"/>
          </w:tcBorders>
        </w:tcPr>
        <w:p w14:paraId="74E97A5B" w14:textId="77777777" w:rsidR="00B06903" w:rsidRDefault="00B06903">
          <w:pPr>
            <w:spacing w:after="160" w:line="259" w:lineRule="auto"/>
            <w:ind w:left="0" w:firstLine="0"/>
            <w:jc w:val="left"/>
          </w:pPr>
        </w:p>
      </w:tc>
      <w:tc>
        <w:tcPr>
          <w:tcW w:w="8440" w:type="dxa"/>
          <w:gridSpan w:val="4"/>
          <w:tcBorders>
            <w:top w:val="single" w:sz="4" w:space="0" w:color="000000"/>
            <w:left w:val="single" w:sz="4" w:space="0" w:color="000000"/>
            <w:bottom w:val="single" w:sz="4" w:space="0" w:color="000000"/>
            <w:right w:val="single" w:sz="4" w:space="0" w:color="000000"/>
          </w:tcBorders>
          <w:vAlign w:val="center"/>
        </w:tcPr>
        <w:p w14:paraId="3C07E633" w14:textId="0E21DBE1" w:rsidR="00B06903" w:rsidRDefault="009B7FE4">
          <w:pPr>
            <w:spacing w:after="0" w:line="259" w:lineRule="auto"/>
            <w:ind w:left="43" w:firstLine="0"/>
            <w:jc w:val="center"/>
          </w:pPr>
          <w:r>
            <w:t xml:space="preserve">PROCESO: </w:t>
          </w:r>
          <w:r w:rsidR="00F70FC8">
            <w:t>CALIDAD Y MEJORA</w:t>
          </w:r>
          <w:r>
            <w:t xml:space="preserve"> </w:t>
          </w:r>
        </w:p>
      </w:tc>
    </w:tr>
    <w:tr w:rsidR="00B06903" w14:paraId="1EA1B3AB" w14:textId="77777777">
      <w:trPr>
        <w:trHeight w:val="435"/>
      </w:trPr>
      <w:tc>
        <w:tcPr>
          <w:tcW w:w="0" w:type="auto"/>
          <w:vMerge/>
          <w:tcBorders>
            <w:top w:val="nil"/>
            <w:left w:val="single" w:sz="4" w:space="0" w:color="000000"/>
            <w:bottom w:val="single" w:sz="4" w:space="0" w:color="000000"/>
            <w:right w:val="single" w:sz="4" w:space="0" w:color="000000"/>
          </w:tcBorders>
        </w:tcPr>
        <w:p w14:paraId="0EE03133" w14:textId="77777777" w:rsidR="00B06903" w:rsidRDefault="00B06903">
          <w:pPr>
            <w:spacing w:after="160" w:line="259" w:lineRule="auto"/>
            <w:ind w:left="0" w:firstLine="0"/>
            <w:jc w:val="left"/>
          </w:pPr>
        </w:p>
      </w:tc>
      <w:tc>
        <w:tcPr>
          <w:tcW w:w="2108" w:type="dxa"/>
          <w:tcBorders>
            <w:top w:val="single" w:sz="4" w:space="0" w:color="000000"/>
            <w:left w:val="single" w:sz="4" w:space="0" w:color="000000"/>
            <w:bottom w:val="single" w:sz="4" w:space="0" w:color="000000"/>
            <w:right w:val="single" w:sz="4" w:space="0" w:color="000000"/>
          </w:tcBorders>
          <w:vAlign w:val="center"/>
        </w:tcPr>
        <w:p w14:paraId="49CC38EF" w14:textId="19A1C679" w:rsidR="00B06903" w:rsidRDefault="00F70FC8">
          <w:pPr>
            <w:spacing w:after="0" w:line="259" w:lineRule="auto"/>
            <w:ind w:left="41" w:firstLine="0"/>
            <w:jc w:val="center"/>
          </w:pPr>
          <w:r>
            <w:t>CM</w:t>
          </w:r>
          <w:r w:rsidR="009B7FE4">
            <w:t>-P-001</w:t>
          </w:r>
          <w:r w:rsidR="009B7FE4">
            <w:rPr>
              <w:b/>
              <w:sz w:val="22"/>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3AB106A3" w14:textId="77777777" w:rsidR="00B06903" w:rsidRDefault="009B7FE4">
          <w:pPr>
            <w:spacing w:after="0" w:line="259" w:lineRule="auto"/>
            <w:ind w:left="40" w:firstLine="0"/>
            <w:jc w:val="center"/>
          </w:pPr>
          <w:r>
            <w:t xml:space="preserve">Versión: 8 </w:t>
          </w:r>
        </w:p>
      </w:tc>
      <w:tc>
        <w:tcPr>
          <w:tcW w:w="2110" w:type="dxa"/>
          <w:tcBorders>
            <w:top w:val="single" w:sz="4" w:space="0" w:color="000000"/>
            <w:left w:val="single" w:sz="4" w:space="0" w:color="000000"/>
            <w:bottom w:val="single" w:sz="4" w:space="0" w:color="000000"/>
            <w:right w:val="single" w:sz="4" w:space="0" w:color="000000"/>
          </w:tcBorders>
          <w:vAlign w:val="center"/>
        </w:tcPr>
        <w:p w14:paraId="34585E94" w14:textId="0311CAD6" w:rsidR="00B06903" w:rsidRDefault="009B7FE4">
          <w:pPr>
            <w:spacing w:after="0" w:line="259" w:lineRule="auto"/>
            <w:ind w:left="41" w:firstLine="0"/>
            <w:jc w:val="center"/>
          </w:pPr>
          <w:r>
            <w:t>Fecha: 20</w:t>
          </w:r>
          <w:r w:rsidR="00F70FC8">
            <w:t>20</w:t>
          </w:r>
          <w:r>
            <w:t xml:space="preserve">-05-24 </w:t>
          </w:r>
        </w:p>
      </w:tc>
      <w:tc>
        <w:tcPr>
          <w:tcW w:w="2110" w:type="dxa"/>
          <w:tcBorders>
            <w:top w:val="single" w:sz="4" w:space="0" w:color="000000"/>
            <w:left w:val="single" w:sz="4" w:space="0" w:color="000000"/>
            <w:bottom w:val="single" w:sz="4" w:space="0" w:color="000000"/>
            <w:right w:val="single" w:sz="4" w:space="0" w:color="000000"/>
          </w:tcBorders>
          <w:vAlign w:val="center"/>
        </w:tcPr>
        <w:p w14:paraId="3D31128E" w14:textId="77777777" w:rsidR="00B06903" w:rsidRDefault="009B7FE4">
          <w:pPr>
            <w:spacing w:after="0" w:line="259" w:lineRule="auto"/>
            <w:ind w:left="43" w:firstLine="0"/>
            <w:jc w:val="center"/>
          </w:pPr>
          <w:r>
            <w:t xml:space="preserve">Página </w:t>
          </w:r>
          <w:r>
            <w:fldChar w:fldCharType="begin"/>
          </w:r>
          <w:r>
            <w:instrText xml:space="preserve"> PAGE   \* MERGEFORMAT </w:instrText>
          </w:r>
          <w:r>
            <w:fldChar w:fldCharType="separate"/>
          </w:r>
          <w:r w:rsidR="00D4074C">
            <w:rPr>
              <w:noProof/>
            </w:rPr>
            <w:t>2</w:t>
          </w:r>
          <w:r>
            <w:fldChar w:fldCharType="end"/>
          </w:r>
          <w:r>
            <w:t xml:space="preserve"> de </w:t>
          </w:r>
          <w:fldSimple w:instr=" NUMPAGES   \* MERGEFORMAT ">
            <w:r w:rsidR="00D4074C">
              <w:rPr>
                <w:noProof/>
              </w:rPr>
              <w:t>11</w:t>
            </w:r>
          </w:fldSimple>
          <w:r>
            <w:t xml:space="preserve"> </w:t>
          </w:r>
        </w:p>
      </w:tc>
    </w:tr>
  </w:tbl>
  <w:p w14:paraId="3C76780B" w14:textId="77777777" w:rsidR="00B06903" w:rsidRDefault="009B7FE4">
    <w:pPr>
      <w:spacing w:after="0" w:line="259" w:lineRule="auto"/>
      <w:ind w:left="0" w:firstLine="0"/>
      <w:jc w:val="left"/>
    </w:pPr>
    <w:r>
      <w:rPr>
        <w:sz w:val="26"/>
      </w:rPr>
      <w:t xml:space="preserve"> </w:t>
    </w:r>
  </w:p>
  <w:p w14:paraId="27E81E6E" w14:textId="77777777" w:rsidR="00B06903" w:rsidRDefault="009B7FE4">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79C15DCB" wp14:editId="0A381BC7">
              <wp:simplePos x="0" y="0"/>
              <wp:positionH relativeFrom="page">
                <wp:posOffset>0</wp:posOffset>
              </wp:positionH>
              <wp:positionV relativeFrom="page">
                <wp:posOffset>0</wp:posOffset>
              </wp:positionV>
              <wp:extent cx="1" cy="1"/>
              <wp:effectExtent l="0" t="0" r="0" b="0"/>
              <wp:wrapNone/>
              <wp:docPr id="29533" name="Group 29533"/>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9533" style="width:7.87402e-05pt;height:7.87402e-05pt;position:absolute;z-index:-2147483648;mso-position-horizontal-relative:page;mso-position-horizontal:absolute;margin-left:0pt;mso-position-vertical-relative:page;margin-top:0pt;" coordsize="0,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1311" w:tblpY="713"/>
      <w:tblOverlap w:val="never"/>
      <w:tblW w:w="10192" w:type="dxa"/>
      <w:tblInd w:w="0" w:type="dxa"/>
      <w:tblCellMar>
        <w:top w:w="11" w:type="dxa"/>
        <w:left w:w="70" w:type="dxa"/>
        <w:right w:w="115" w:type="dxa"/>
      </w:tblCellMar>
      <w:tblLook w:val="04A0" w:firstRow="1" w:lastRow="0" w:firstColumn="1" w:lastColumn="0" w:noHBand="0" w:noVBand="1"/>
    </w:tblPr>
    <w:tblGrid>
      <w:gridCol w:w="1752"/>
      <w:gridCol w:w="2108"/>
      <w:gridCol w:w="2112"/>
      <w:gridCol w:w="2110"/>
      <w:gridCol w:w="2110"/>
    </w:tblGrid>
    <w:tr w:rsidR="00B06903" w14:paraId="5370E6E1" w14:textId="77777777">
      <w:trPr>
        <w:trHeight w:val="437"/>
      </w:trPr>
      <w:tc>
        <w:tcPr>
          <w:tcW w:w="1752" w:type="dxa"/>
          <w:vMerge w:val="restart"/>
          <w:tcBorders>
            <w:top w:val="single" w:sz="4" w:space="0" w:color="000000"/>
            <w:left w:val="single" w:sz="4" w:space="0" w:color="000000"/>
            <w:bottom w:val="single" w:sz="4" w:space="0" w:color="000000"/>
            <w:right w:val="single" w:sz="4" w:space="0" w:color="000000"/>
          </w:tcBorders>
        </w:tcPr>
        <w:p w14:paraId="6386A846" w14:textId="77777777" w:rsidR="00B06903" w:rsidRDefault="009B7FE4">
          <w:pPr>
            <w:spacing w:after="0" w:line="259" w:lineRule="auto"/>
            <w:ind w:left="299" w:firstLine="0"/>
            <w:jc w:val="left"/>
          </w:pPr>
          <w:r>
            <w:rPr>
              <w:noProof/>
            </w:rPr>
            <w:drawing>
              <wp:inline distT="0" distB="0" distL="0" distR="0" wp14:anchorId="258E4B7B" wp14:editId="5EF26B46">
                <wp:extent cx="634365" cy="791210"/>
                <wp:effectExtent l="0" t="0" r="0" b="0"/>
                <wp:docPr id="2" name="Picture 82"/>
                <wp:cNvGraphicFramePr/>
                <a:graphic xmlns:a="http://schemas.openxmlformats.org/drawingml/2006/main">
                  <a:graphicData uri="http://schemas.openxmlformats.org/drawingml/2006/picture">
                    <pic:pic xmlns:pic="http://schemas.openxmlformats.org/drawingml/2006/picture">
                      <pic:nvPicPr>
                        <pic:cNvPr id="82" name="Picture 82"/>
                        <pic:cNvPicPr/>
                      </pic:nvPicPr>
                      <pic:blipFill>
                        <a:blip r:embed="rId1"/>
                        <a:stretch>
                          <a:fillRect/>
                        </a:stretch>
                      </pic:blipFill>
                      <pic:spPr>
                        <a:xfrm>
                          <a:off x="0" y="0"/>
                          <a:ext cx="634365" cy="791210"/>
                        </a:xfrm>
                        <a:prstGeom prst="rect">
                          <a:avLst/>
                        </a:prstGeom>
                      </pic:spPr>
                    </pic:pic>
                  </a:graphicData>
                </a:graphic>
              </wp:inline>
            </w:drawing>
          </w:r>
        </w:p>
      </w:tc>
      <w:tc>
        <w:tcPr>
          <w:tcW w:w="8440" w:type="dxa"/>
          <w:gridSpan w:val="4"/>
          <w:tcBorders>
            <w:top w:val="single" w:sz="4" w:space="0" w:color="000000"/>
            <w:left w:val="single" w:sz="4" w:space="0" w:color="000000"/>
            <w:bottom w:val="single" w:sz="4" w:space="0" w:color="000000"/>
            <w:right w:val="single" w:sz="4" w:space="0" w:color="000000"/>
          </w:tcBorders>
        </w:tcPr>
        <w:p w14:paraId="3FF274A0" w14:textId="77777777" w:rsidR="00B06903" w:rsidRDefault="009B7FE4">
          <w:pPr>
            <w:spacing w:after="0" w:line="259" w:lineRule="auto"/>
            <w:ind w:left="44" w:firstLine="0"/>
            <w:jc w:val="center"/>
          </w:pPr>
          <w:r>
            <w:rPr>
              <w:b/>
              <w:sz w:val="22"/>
            </w:rPr>
            <w:t xml:space="preserve">CONTROL DE DOCUMENTOS Y REGISTROS </w:t>
          </w:r>
        </w:p>
      </w:tc>
    </w:tr>
    <w:tr w:rsidR="00B06903" w14:paraId="3DB89D32" w14:textId="77777777">
      <w:trPr>
        <w:trHeight w:val="434"/>
      </w:trPr>
      <w:tc>
        <w:tcPr>
          <w:tcW w:w="0" w:type="auto"/>
          <w:vMerge/>
          <w:tcBorders>
            <w:top w:val="nil"/>
            <w:left w:val="single" w:sz="4" w:space="0" w:color="000000"/>
            <w:bottom w:val="nil"/>
            <w:right w:val="single" w:sz="4" w:space="0" w:color="000000"/>
          </w:tcBorders>
        </w:tcPr>
        <w:p w14:paraId="2D562DE4" w14:textId="77777777" w:rsidR="00B06903" w:rsidRDefault="00B06903">
          <w:pPr>
            <w:spacing w:after="160" w:line="259" w:lineRule="auto"/>
            <w:ind w:left="0" w:firstLine="0"/>
            <w:jc w:val="left"/>
          </w:pPr>
        </w:p>
      </w:tc>
      <w:tc>
        <w:tcPr>
          <w:tcW w:w="8440" w:type="dxa"/>
          <w:gridSpan w:val="4"/>
          <w:tcBorders>
            <w:top w:val="single" w:sz="4" w:space="0" w:color="000000"/>
            <w:left w:val="single" w:sz="4" w:space="0" w:color="000000"/>
            <w:bottom w:val="single" w:sz="4" w:space="0" w:color="000000"/>
            <w:right w:val="single" w:sz="4" w:space="0" w:color="000000"/>
          </w:tcBorders>
          <w:vAlign w:val="center"/>
        </w:tcPr>
        <w:p w14:paraId="5E2B49BC" w14:textId="77777777" w:rsidR="00B06903" w:rsidRDefault="009B7FE4">
          <w:pPr>
            <w:spacing w:after="0" w:line="259" w:lineRule="auto"/>
            <w:ind w:left="43" w:firstLine="0"/>
            <w:jc w:val="center"/>
          </w:pPr>
          <w:r>
            <w:t xml:space="preserve">PROCESO: GESTION DE PROCESOS </w:t>
          </w:r>
        </w:p>
      </w:tc>
    </w:tr>
    <w:tr w:rsidR="00B06903" w14:paraId="3635944B" w14:textId="77777777">
      <w:trPr>
        <w:trHeight w:val="435"/>
      </w:trPr>
      <w:tc>
        <w:tcPr>
          <w:tcW w:w="0" w:type="auto"/>
          <w:vMerge/>
          <w:tcBorders>
            <w:top w:val="nil"/>
            <w:left w:val="single" w:sz="4" w:space="0" w:color="000000"/>
            <w:bottom w:val="single" w:sz="4" w:space="0" w:color="000000"/>
            <w:right w:val="single" w:sz="4" w:space="0" w:color="000000"/>
          </w:tcBorders>
        </w:tcPr>
        <w:p w14:paraId="6E735037" w14:textId="77777777" w:rsidR="00B06903" w:rsidRDefault="00B06903">
          <w:pPr>
            <w:spacing w:after="160" w:line="259" w:lineRule="auto"/>
            <w:ind w:left="0" w:firstLine="0"/>
            <w:jc w:val="left"/>
          </w:pPr>
        </w:p>
      </w:tc>
      <w:tc>
        <w:tcPr>
          <w:tcW w:w="2108" w:type="dxa"/>
          <w:tcBorders>
            <w:top w:val="single" w:sz="4" w:space="0" w:color="000000"/>
            <w:left w:val="single" w:sz="4" w:space="0" w:color="000000"/>
            <w:bottom w:val="single" w:sz="4" w:space="0" w:color="000000"/>
            <w:right w:val="single" w:sz="4" w:space="0" w:color="000000"/>
          </w:tcBorders>
          <w:vAlign w:val="center"/>
        </w:tcPr>
        <w:p w14:paraId="58D95201" w14:textId="77777777" w:rsidR="00B06903" w:rsidRDefault="009B7FE4">
          <w:pPr>
            <w:spacing w:after="0" w:line="259" w:lineRule="auto"/>
            <w:ind w:left="41" w:firstLine="0"/>
            <w:jc w:val="center"/>
          </w:pPr>
          <w:r>
            <w:t>GP-P-001</w:t>
          </w:r>
          <w:r>
            <w:rPr>
              <w:b/>
              <w:sz w:val="22"/>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242BCC4D" w14:textId="77777777" w:rsidR="00B06903" w:rsidRDefault="009B7FE4">
          <w:pPr>
            <w:spacing w:after="0" w:line="259" w:lineRule="auto"/>
            <w:ind w:left="40" w:firstLine="0"/>
            <w:jc w:val="center"/>
          </w:pPr>
          <w:r>
            <w:t xml:space="preserve">Versión: 8 </w:t>
          </w:r>
        </w:p>
      </w:tc>
      <w:tc>
        <w:tcPr>
          <w:tcW w:w="2110" w:type="dxa"/>
          <w:tcBorders>
            <w:top w:val="single" w:sz="4" w:space="0" w:color="000000"/>
            <w:left w:val="single" w:sz="4" w:space="0" w:color="000000"/>
            <w:bottom w:val="single" w:sz="4" w:space="0" w:color="000000"/>
            <w:right w:val="single" w:sz="4" w:space="0" w:color="000000"/>
          </w:tcBorders>
          <w:vAlign w:val="center"/>
        </w:tcPr>
        <w:p w14:paraId="3F497AF1" w14:textId="77777777" w:rsidR="00B06903" w:rsidRDefault="009B7FE4">
          <w:pPr>
            <w:spacing w:after="0" w:line="259" w:lineRule="auto"/>
            <w:ind w:left="41" w:firstLine="0"/>
            <w:jc w:val="center"/>
          </w:pPr>
          <w:r>
            <w:t xml:space="preserve">Fecha: 2016-05-24 </w:t>
          </w:r>
        </w:p>
      </w:tc>
      <w:tc>
        <w:tcPr>
          <w:tcW w:w="2110" w:type="dxa"/>
          <w:tcBorders>
            <w:top w:val="single" w:sz="4" w:space="0" w:color="000000"/>
            <w:left w:val="single" w:sz="4" w:space="0" w:color="000000"/>
            <w:bottom w:val="single" w:sz="4" w:space="0" w:color="000000"/>
            <w:right w:val="single" w:sz="4" w:space="0" w:color="000000"/>
          </w:tcBorders>
          <w:vAlign w:val="center"/>
        </w:tcPr>
        <w:p w14:paraId="00FE48A5" w14:textId="77777777" w:rsidR="00B06903" w:rsidRDefault="009B7FE4">
          <w:pPr>
            <w:spacing w:after="0" w:line="259" w:lineRule="auto"/>
            <w:ind w:left="43" w:firstLine="0"/>
            <w:jc w:val="center"/>
          </w:pPr>
          <w:r>
            <w:t xml:space="preserve">Página </w:t>
          </w:r>
          <w:r>
            <w:fldChar w:fldCharType="begin"/>
          </w:r>
          <w:r>
            <w:instrText xml:space="preserve"> PAGE   \* MERGEFORMAT </w:instrText>
          </w:r>
          <w:r>
            <w:fldChar w:fldCharType="separate"/>
          </w:r>
          <w:r>
            <w:t>1</w:t>
          </w:r>
          <w:r>
            <w:fldChar w:fldCharType="end"/>
          </w:r>
          <w:r>
            <w:t xml:space="preserve"> de </w:t>
          </w:r>
          <w:fldSimple w:instr=" NUMPAGES   \* MERGEFORMAT ">
            <w:r w:rsidR="003D6E0D">
              <w:rPr>
                <w:noProof/>
              </w:rPr>
              <w:t>11</w:t>
            </w:r>
          </w:fldSimple>
          <w:r>
            <w:t xml:space="preserve"> </w:t>
          </w:r>
        </w:p>
      </w:tc>
    </w:tr>
  </w:tbl>
  <w:p w14:paraId="4086DD7C" w14:textId="77777777" w:rsidR="00B06903" w:rsidRDefault="009B7FE4">
    <w:pPr>
      <w:spacing w:after="0" w:line="259" w:lineRule="auto"/>
      <w:ind w:left="0" w:firstLine="0"/>
      <w:jc w:val="left"/>
    </w:pPr>
    <w:r>
      <w:rPr>
        <w:sz w:val="26"/>
      </w:rPr>
      <w:t xml:space="preserve"> </w:t>
    </w:r>
  </w:p>
  <w:p w14:paraId="10EBB3FE" w14:textId="77777777" w:rsidR="00B06903" w:rsidRDefault="009B7FE4">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150A421C" wp14:editId="4596F24E">
              <wp:simplePos x="0" y="0"/>
              <wp:positionH relativeFrom="page">
                <wp:posOffset>0</wp:posOffset>
              </wp:positionH>
              <wp:positionV relativeFrom="page">
                <wp:posOffset>0</wp:posOffset>
              </wp:positionV>
              <wp:extent cx="1" cy="1"/>
              <wp:effectExtent l="0" t="0" r="0" b="0"/>
              <wp:wrapNone/>
              <wp:docPr id="29408" name="Group 29408"/>
              <wp:cNvGraphicFramePr/>
              <a:graphic xmlns:a="http://schemas.openxmlformats.org/drawingml/2006/main">
                <a:graphicData uri="http://schemas.microsoft.com/office/word/2010/wordprocessingGroup">
                  <wpg:wgp>
                    <wpg:cNvGrpSpPr/>
                    <wpg:grpSpPr>
                      <a:xfrm>
                        <a:off x="0" y="0"/>
                        <a:ext cx="1" cy="1"/>
                        <a:chOff x="0" y="0"/>
                        <a:chExt cx="1" cy="1"/>
                      </a:xfrm>
                    </wpg:grpSpPr>
                  </wpg:wgp>
                </a:graphicData>
              </a:graphic>
            </wp:anchor>
          </w:drawing>
        </mc:Choice>
        <mc:Fallback xmlns:a="http://schemas.openxmlformats.org/drawingml/2006/main">
          <w:pict>
            <v:group id="Group 29408" style="width:7.87402e-05pt;height:7.87402e-05pt;position:absolute;z-index:-2147483648;mso-position-horizontal-relative:page;mso-position-horizontal:absolute;margin-left:0pt;mso-position-vertical-relative:page;margin-top:0pt;" coordsize="0,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F2C77"/>
    <w:multiLevelType w:val="hybridMultilevel"/>
    <w:tmpl w:val="0C00A9EC"/>
    <w:lvl w:ilvl="0" w:tplc="32485172">
      <w:start w:val="1"/>
      <w:numFmt w:val="bullet"/>
      <w:lvlText w:val="•"/>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AB203E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550F61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0A282A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D2AF4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D5A1FC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C4A98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A46F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A6853D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7307FB"/>
    <w:multiLevelType w:val="multilevel"/>
    <w:tmpl w:val="8FB48346"/>
    <w:lvl w:ilvl="0">
      <w:start w:val="1"/>
      <w:numFmt w:val="decimal"/>
      <w:pStyle w:val="Ttulo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BFD4986"/>
    <w:multiLevelType w:val="hybridMultilevel"/>
    <w:tmpl w:val="A934A9BA"/>
    <w:lvl w:ilvl="0" w:tplc="AFDAF3C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5ECAC6">
      <w:start w:val="1"/>
      <w:numFmt w:val="bullet"/>
      <w:lvlText w:val="o"/>
      <w:lvlJc w:val="left"/>
      <w:pPr>
        <w:ind w:left="14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E4E954C">
      <w:start w:val="1"/>
      <w:numFmt w:val="bullet"/>
      <w:lvlText w:val="▪"/>
      <w:lvlJc w:val="left"/>
      <w:pPr>
        <w:ind w:left="21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22ADD20">
      <w:start w:val="1"/>
      <w:numFmt w:val="bullet"/>
      <w:lvlText w:val="•"/>
      <w:lvlJc w:val="left"/>
      <w:pPr>
        <w:ind w:left="29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84D640">
      <w:start w:val="1"/>
      <w:numFmt w:val="bullet"/>
      <w:lvlText w:val="o"/>
      <w:lvlJc w:val="left"/>
      <w:pPr>
        <w:ind w:left="36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75EC814">
      <w:start w:val="1"/>
      <w:numFmt w:val="bullet"/>
      <w:lvlText w:val="▪"/>
      <w:lvlJc w:val="left"/>
      <w:pPr>
        <w:ind w:left="43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A16731E">
      <w:start w:val="1"/>
      <w:numFmt w:val="bullet"/>
      <w:lvlText w:val="•"/>
      <w:lvlJc w:val="left"/>
      <w:pPr>
        <w:ind w:left="50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7C60A0">
      <w:start w:val="1"/>
      <w:numFmt w:val="bullet"/>
      <w:lvlText w:val="o"/>
      <w:lvlJc w:val="left"/>
      <w:pPr>
        <w:ind w:left="57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87840F6">
      <w:start w:val="1"/>
      <w:numFmt w:val="bullet"/>
      <w:lvlText w:val="▪"/>
      <w:lvlJc w:val="left"/>
      <w:pPr>
        <w:ind w:left="65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BF830F5"/>
    <w:multiLevelType w:val="hybridMultilevel"/>
    <w:tmpl w:val="BBA07532"/>
    <w:lvl w:ilvl="0" w:tplc="95A2D4FE">
      <w:start w:val="1"/>
      <w:numFmt w:val="bullet"/>
      <w:lvlText w:val="•"/>
      <w:lvlJc w:val="left"/>
      <w:pPr>
        <w:ind w:left="693"/>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BB54201A">
      <w:start w:val="1"/>
      <w:numFmt w:val="bullet"/>
      <w:lvlText w:val="o"/>
      <w:lvlJc w:val="left"/>
      <w:pPr>
        <w:ind w:left="14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0184A106">
      <w:start w:val="1"/>
      <w:numFmt w:val="bullet"/>
      <w:lvlText w:val="▪"/>
      <w:lvlJc w:val="left"/>
      <w:pPr>
        <w:ind w:left="21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D4B6FDC8">
      <w:start w:val="1"/>
      <w:numFmt w:val="bullet"/>
      <w:lvlText w:val="•"/>
      <w:lvlJc w:val="left"/>
      <w:pPr>
        <w:ind w:left="28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9924A3AC">
      <w:start w:val="1"/>
      <w:numFmt w:val="bullet"/>
      <w:lvlText w:val="o"/>
      <w:lvlJc w:val="left"/>
      <w:pPr>
        <w:ind w:left="360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A16E8F30">
      <w:start w:val="1"/>
      <w:numFmt w:val="bullet"/>
      <w:lvlText w:val="▪"/>
      <w:lvlJc w:val="left"/>
      <w:pPr>
        <w:ind w:left="432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D7C0BC2">
      <w:start w:val="1"/>
      <w:numFmt w:val="bullet"/>
      <w:lvlText w:val="•"/>
      <w:lvlJc w:val="left"/>
      <w:pPr>
        <w:ind w:left="504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5BE4BD1A">
      <w:start w:val="1"/>
      <w:numFmt w:val="bullet"/>
      <w:lvlText w:val="o"/>
      <w:lvlJc w:val="left"/>
      <w:pPr>
        <w:ind w:left="576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0AAA70D6">
      <w:start w:val="1"/>
      <w:numFmt w:val="bullet"/>
      <w:lvlText w:val="▪"/>
      <w:lvlJc w:val="left"/>
      <w:pPr>
        <w:ind w:left="6480"/>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236005E"/>
    <w:multiLevelType w:val="hybridMultilevel"/>
    <w:tmpl w:val="A756088C"/>
    <w:lvl w:ilvl="0" w:tplc="37542182">
      <w:start w:val="1"/>
      <w:numFmt w:val="bullet"/>
      <w:lvlText w:val="•"/>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20C66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3ECDD0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386444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6E943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2FE807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0ACFD2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7A005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B883A9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903"/>
    <w:rsid w:val="00102CDA"/>
    <w:rsid w:val="0018411B"/>
    <w:rsid w:val="001A0646"/>
    <w:rsid w:val="002A3005"/>
    <w:rsid w:val="002E6B2E"/>
    <w:rsid w:val="00366F8E"/>
    <w:rsid w:val="003D6E0D"/>
    <w:rsid w:val="004B147E"/>
    <w:rsid w:val="005658D7"/>
    <w:rsid w:val="005F0177"/>
    <w:rsid w:val="006C5262"/>
    <w:rsid w:val="007F22C4"/>
    <w:rsid w:val="009A706A"/>
    <w:rsid w:val="009B7FE4"/>
    <w:rsid w:val="009D7C2A"/>
    <w:rsid w:val="00B06903"/>
    <w:rsid w:val="00C73BBC"/>
    <w:rsid w:val="00D4074C"/>
    <w:rsid w:val="00D92EBA"/>
    <w:rsid w:val="00F316F0"/>
    <w:rsid w:val="00F70FC8"/>
    <w:rsid w:val="00FB161F"/>
    <w:rsid w:val="00FC41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CB537"/>
  <w15:docId w15:val="{C4B619A7-8B23-4658-974E-A816D8EA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71"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numPr>
        <w:numId w:val="5"/>
      </w:numPr>
      <w:spacing w:after="21"/>
      <w:ind w:left="10" w:hanging="10"/>
      <w:outlineLvl w:val="0"/>
    </w:pPr>
    <w:rPr>
      <w:rFonts w:ascii="Arial" w:eastAsia="Arial" w:hAnsi="Arial" w:cs="Arial"/>
      <w:b/>
      <w:color w:val="000000"/>
      <w:sz w:val="20"/>
    </w:rPr>
  </w:style>
  <w:style w:type="paragraph" w:styleId="Ttulo2">
    <w:name w:val="heading 2"/>
    <w:next w:val="Normal"/>
    <w:link w:val="Ttulo2Car"/>
    <w:uiPriority w:val="9"/>
    <w:unhideWhenUsed/>
    <w:qFormat/>
    <w:pPr>
      <w:keepNext/>
      <w:keepLines/>
      <w:numPr>
        <w:ilvl w:val="1"/>
        <w:numId w:val="5"/>
      </w:numPr>
      <w:spacing w:after="21"/>
      <w:ind w:left="10" w:hanging="10"/>
      <w:outlineLvl w:val="1"/>
    </w:pPr>
    <w:rPr>
      <w:rFonts w:ascii="Arial" w:eastAsia="Arial" w:hAnsi="Arial" w:cs="Arial"/>
      <w:b/>
      <w:color w:val="000000"/>
      <w:sz w:val="20"/>
    </w:rPr>
  </w:style>
  <w:style w:type="paragraph" w:styleId="Ttulo3">
    <w:name w:val="heading 3"/>
    <w:next w:val="Normal"/>
    <w:link w:val="Ttulo3Car"/>
    <w:uiPriority w:val="9"/>
    <w:unhideWhenUsed/>
    <w:qFormat/>
    <w:pPr>
      <w:keepNext/>
      <w:keepLines/>
      <w:spacing w:after="21"/>
      <w:ind w:left="10" w:hanging="10"/>
      <w:outlineLvl w:val="2"/>
    </w:pPr>
    <w:rPr>
      <w:rFonts w:ascii="Arial" w:eastAsia="Arial" w:hAnsi="Arial" w:cs="Arial"/>
      <w:b/>
      <w:color w:val="000000"/>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0"/>
    </w:rPr>
  </w:style>
  <w:style w:type="character" w:customStyle="1" w:styleId="Ttulo2Car">
    <w:name w:val="Título 2 Car"/>
    <w:link w:val="Ttulo2"/>
    <w:rPr>
      <w:rFonts w:ascii="Arial" w:eastAsia="Arial" w:hAnsi="Arial" w:cs="Arial"/>
      <w:b/>
      <w:color w:val="000000"/>
      <w:sz w:val="20"/>
    </w:rPr>
  </w:style>
  <w:style w:type="character" w:customStyle="1" w:styleId="Ttulo3Car">
    <w:name w:val="Título 3 Car"/>
    <w:link w:val="Ttulo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iedepgina">
    <w:name w:val="footer"/>
    <w:basedOn w:val="Normal"/>
    <w:link w:val="PiedepginaCar"/>
    <w:uiPriority w:val="99"/>
    <w:unhideWhenUsed/>
    <w:rsid w:val="00F70F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0FC8"/>
    <w:rPr>
      <w:rFonts w:ascii="Arial" w:eastAsia="Arial"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https://www.csn.com.co/wp/wp-content/uploads/2018/10/logo.pn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https://www.csn.com.co/wp/wp-content/uploads/2018/10/logo.p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5C38-D877-4A14-A379-C3EBB47D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2677</Words>
  <Characters>14725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yblanco</dc:creator>
  <cp:keywords/>
  <cp:lastModifiedBy>Jesús Alberto Espinosa Sepulveda</cp:lastModifiedBy>
  <cp:revision>6</cp:revision>
  <cp:lastPrinted>2017-10-02T19:54:00Z</cp:lastPrinted>
  <dcterms:created xsi:type="dcterms:W3CDTF">2017-10-02T19:52:00Z</dcterms:created>
  <dcterms:modified xsi:type="dcterms:W3CDTF">2021-08-12T01:43:00Z</dcterms:modified>
</cp:coreProperties>
</file>